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97B" w:rsidRPr="0078418B" w:rsidRDefault="0064697B" w:rsidP="00656D89">
      <w:pPr>
        <w:pStyle w:val="a5"/>
        <w:widowControl w:val="0"/>
        <w:tabs>
          <w:tab w:val="left" w:pos="6687"/>
        </w:tabs>
        <w:jc w:val="left"/>
        <w:rPr>
          <w:color w:val="auto"/>
        </w:rPr>
      </w:pPr>
      <w:r w:rsidRPr="000A356C">
        <w:rPr>
          <w:color w:val="auto"/>
          <w:sz w:val="24"/>
          <w:szCs w:val="24"/>
        </w:rPr>
        <w:tab/>
      </w:r>
    </w:p>
    <w:tbl>
      <w:tblPr>
        <w:tblpPr w:leftFromText="180" w:rightFromText="180" w:vertAnchor="text" w:horzAnchor="margin" w:tblpXSpec="right" w:tblpY="51"/>
        <w:tblW w:w="4678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64697B" w:rsidRPr="0041375A">
        <w:tc>
          <w:tcPr>
            <w:tcW w:w="4678" w:type="dxa"/>
            <w:gridSpan w:val="2"/>
          </w:tcPr>
          <w:p w:rsidR="0064697B" w:rsidRPr="0041375A" w:rsidRDefault="0064697B" w:rsidP="00656D89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4697B" w:rsidRPr="0041375A">
        <w:tc>
          <w:tcPr>
            <w:tcW w:w="4678" w:type="dxa"/>
            <w:gridSpan w:val="2"/>
          </w:tcPr>
          <w:p w:rsidR="0064697B" w:rsidRPr="0041375A" w:rsidRDefault="0064697B" w:rsidP="00656D89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4697B" w:rsidRPr="0041375A">
        <w:tc>
          <w:tcPr>
            <w:tcW w:w="2284" w:type="dxa"/>
            <w:tcBorders>
              <w:bottom w:val="single" w:sz="4" w:space="0" w:color="auto"/>
            </w:tcBorders>
          </w:tcPr>
          <w:p w:rsidR="0064697B" w:rsidRPr="0041375A" w:rsidRDefault="00BB1B63" w:rsidP="00BB1B63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ПРОЕКТ</w:t>
            </w:r>
          </w:p>
        </w:tc>
        <w:tc>
          <w:tcPr>
            <w:tcW w:w="2394" w:type="dxa"/>
            <w:vAlign w:val="bottom"/>
          </w:tcPr>
          <w:p w:rsidR="0064697B" w:rsidRPr="0041375A" w:rsidRDefault="0064697B" w:rsidP="00656D89">
            <w:pPr>
              <w:ind w:firstLine="18"/>
              <w:rPr>
                <w:sz w:val="24"/>
                <w:szCs w:val="24"/>
              </w:rPr>
            </w:pPr>
          </w:p>
        </w:tc>
      </w:tr>
      <w:tr w:rsidR="0064697B" w:rsidRPr="0041375A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4697B" w:rsidRPr="0041375A" w:rsidRDefault="0064697B" w:rsidP="00656D89">
            <w:pPr>
              <w:rPr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4697B" w:rsidRPr="0041375A" w:rsidRDefault="0064697B" w:rsidP="00656D89">
            <w:pPr>
              <w:jc w:val="right"/>
              <w:rPr>
                <w:sz w:val="24"/>
                <w:szCs w:val="24"/>
              </w:rPr>
            </w:pPr>
          </w:p>
        </w:tc>
      </w:tr>
      <w:tr w:rsidR="0064697B" w:rsidRPr="0041375A">
        <w:trPr>
          <w:trHeight w:val="453"/>
        </w:trPr>
        <w:tc>
          <w:tcPr>
            <w:tcW w:w="4678" w:type="dxa"/>
            <w:gridSpan w:val="2"/>
          </w:tcPr>
          <w:p w:rsidR="0064697B" w:rsidRPr="0041375A" w:rsidRDefault="0064697B" w:rsidP="00433B88">
            <w:pPr>
              <w:ind w:firstLine="0"/>
              <w:rPr>
                <w:sz w:val="24"/>
                <w:szCs w:val="24"/>
              </w:rPr>
            </w:pPr>
          </w:p>
        </w:tc>
      </w:tr>
    </w:tbl>
    <w:p w:rsidR="0064697B" w:rsidRPr="0078418B" w:rsidRDefault="0064697B" w:rsidP="00656D89">
      <w:pPr>
        <w:pStyle w:val="a5"/>
        <w:widowControl w:val="0"/>
        <w:tabs>
          <w:tab w:val="left" w:pos="7996"/>
        </w:tabs>
        <w:jc w:val="left"/>
        <w:rPr>
          <w:color w:val="auto"/>
        </w:rPr>
      </w:pPr>
      <w:r w:rsidRPr="0078418B">
        <w:rPr>
          <w:color w:val="auto"/>
        </w:rPr>
        <w:tab/>
      </w:r>
    </w:p>
    <w:p w:rsidR="0064697B" w:rsidRPr="0078418B" w:rsidRDefault="0064697B" w:rsidP="00656D89">
      <w:pPr>
        <w:pStyle w:val="a5"/>
        <w:widowControl w:val="0"/>
        <w:tabs>
          <w:tab w:val="left" w:pos="7996"/>
        </w:tabs>
        <w:jc w:val="left"/>
        <w:rPr>
          <w:color w:val="auto"/>
        </w:rPr>
      </w:pPr>
    </w:p>
    <w:p w:rsidR="0064697B" w:rsidRPr="0078418B" w:rsidRDefault="0064697B" w:rsidP="00D270CA">
      <w:pPr>
        <w:pStyle w:val="a5"/>
        <w:widowControl w:val="0"/>
        <w:jc w:val="left"/>
        <w:rPr>
          <w:color w:val="auto"/>
        </w:rPr>
      </w:pPr>
    </w:p>
    <w:p w:rsidR="0064697B" w:rsidRPr="0078418B" w:rsidRDefault="0064697B" w:rsidP="00674287">
      <w:pPr>
        <w:jc w:val="center"/>
      </w:pPr>
    </w:p>
    <w:p w:rsidR="0064697B" w:rsidRPr="0078418B" w:rsidRDefault="0064697B" w:rsidP="00674287">
      <w:pPr>
        <w:jc w:val="center"/>
      </w:pPr>
    </w:p>
    <w:p w:rsidR="0064697B" w:rsidRPr="0078418B" w:rsidRDefault="0064697B" w:rsidP="00674287">
      <w:pPr>
        <w:jc w:val="center"/>
      </w:pPr>
    </w:p>
    <w:p w:rsidR="0064697B" w:rsidRPr="0078418B" w:rsidRDefault="0064697B" w:rsidP="00674287">
      <w:pPr>
        <w:jc w:val="center"/>
      </w:pPr>
    </w:p>
    <w:p w:rsidR="0064697B" w:rsidRPr="0078418B" w:rsidRDefault="0064697B" w:rsidP="00674287">
      <w:pPr>
        <w:jc w:val="center"/>
      </w:pPr>
    </w:p>
    <w:p w:rsidR="0064697B" w:rsidRPr="0078418B" w:rsidRDefault="0064697B" w:rsidP="00674287">
      <w:pPr>
        <w:jc w:val="center"/>
      </w:pPr>
    </w:p>
    <w:p w:rsidR="0064697B" w:rsidRPr="0078418B" w:rsidRDefault="0064697B" w:rsidP="00674287">
      <w:pPr>
        <w:jc w:val="center"/>
      </w:pPr>
    </w:p>
    <w:p w:rsidR="0064697B" w:rsidRPr="0041375A" w:rsidRDefault="0064697B" w:rsidP="00674287">
      <w:pPr>
        <w:jc w:val="center"/>
        <w:rPr>
          <w:sz w:val="26"/>
          <w:szCs w:val="26"/>
        </w:rPr>
      </w:pPr>
      <w:r w:rsidRPr="0041375A">
        <w:rPr>
          <w:sz w:val="26"/>
          <w:szCs w:val="26"/>
        </w:rPr>
        <w:t>Должностной регламент</w:t>
      </w:r>
      <w:r w:rsidRPr="0041375A">
        <w:rPr>
          <w:sz w:val="26"/>
          <w:szCs w:val="26"/>
        </w:rPr>
        <w:br/>
      </w:r>
      <w:r w:rsidR="00433B88">
        <w:rPr>
          <w:sz w:val="26"/>
          <w:szCs w:val="26"/>
        </w:rPr>
        <w:t xml:space="preserve">главный специалист-эксперт отдела общего </w:t>
      </w:r>
      <w:r w:rsidRPr="0041375A">
        <w:rPr>
          <w:sz w:val="26"/>
          <w:szCs w:val="26"/>
        </w:rPr>
        <w:t xml:space="preserve">обеспечения </w:t>
      </w:r>
    </w:p>
    <w:p w:rsidR="0064697B" w:rsidRPr="0041375A" w:rsidRDefault="0064697B" w:rsidP="00674287">
      <w:pPr>
        <w:jc w:val="center"/>
        <w:rPr>
          <w:sz w:val="26"/>
          <w:szCs w:val="26"/>
        </w:rPr>
      </w:pPr>
      <w:r w:rsidRPr="0041375A">
        <w:rPr>
          <w:sz w:val="26"/>
          <w:szCs w:val="26"/>
        </w:rPr>
        <w:t>Межрайонной Инспекции Федеральной налоговой службы № 12 по Ставропольскому краю</w:t>
      </w:r>
    </w:p>
    <w:p w:rsidR="0064697B" w:rsidRPr="0041375A" w:rsidRDefault="0064697B" w:rsidP="00674287">
      <w:pPr>
        <w:jc w:val="center"/>
        <w:rPr>
          <w:b/>
          <w:bCs/>
          <w:sz w:val="26"/>
          <w:szCs w:val="26"/>
        </w:rPr>
      </w:pPr>
    </w:p>
    <w:p w:rsidR="0064697B" w:rsidRPr="0041375A" w:rsidRDefault="0064697B" w:rsidP="008956C6">
      <w:pPr>
        <w:pStyle w:val="ConsPlusNormal"/>
        <w:numPr>
          <w:ilvl w:val="0"/>
          <w:numId w:val="3"/>
        </w:numPr>
        <w:jc w:val="center"/>
        <w:rPr>
          <w:rFonts w:ascii="Times New Roman" w:hAnsi="Times New Roman" w:cs="Times New Roman"/>
          <w:sz w:val="26"/>
          <w:szCs w:val="26"/>
        </w:rPr>
      </w:pPr>
      <w:r w:rsidRPr="00BB1B63">
        <w:rPr>
          <w:rFonts w:ascii="Times New Roman" w:hAnsi="Times New Roman" w:cs="Times New Roman"/>
          <w:b/>
          <w:bCs/>
          <w:sz w:val="26"/>
          <w:szCs w:val="26"/>
        </w:rPr>
        <w:t>Общие положения</w:t>
      </w:r>
      <w:r w:rsidR="00BB1B63" w:rsidRPr="00BB1B63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:rsidR="00AA5300" w:rsidRPr="00DE1C12" w:rsidRDefault="00AA5300" w:rsidP="00451183">
      <w:pPr>
        <w:rPr>
          <w:sz w:val="26"/>
          <w:szCs w:val="26"/>
        </w:rPr>
      </w:pPr>
      <w:r w:rsidRPr="00DE1C12">
        <w:rPr>
          <w:sz w:val="26"/>
          <w:szCs w:val="26"/>
        </w:rPr>
        <w:t>1. Должность федеральной государственной гражданской службы (далее - гражданская служба) главный специалист-эксперт отдела общего обеспечения Межрайонной инспекции Федеральной налоговой службы № 12 по Ставропольскому краю (дал</w:t>
      </w:r>
      <w:r w:rsidR="00D4664F">
        <w:rPr>
          <w:sz w:val="26"/>
          <w:szCs w:val="26"/>
        </w:rPr>
        <w:t>ее – главный специалист-эксперт</w:t>
      </w:r>
      <w:r w:rsidRPr="00DE1C12">
        <w:rPr>
          <w:sz w:val="26"/>
          <w:szCs w:val="26"/>
        </w:rPr>
        <w:t xml:space="preserve"> отдела) относится к старшей группе должностей гражданской службы категории «специалисты».</w:t>
      </w:r>
    </w:p>
    <w:p w:rsidR="00AA5300" w:rsidRPr="00DE1C12" w:rsidRDefault="00AA5300" w:rsidP="00AA5300">
      <w:pPr>
        <w:autoSpaceDE w:val="0"/>
        <w:autoSpaceDN w:val="0"/>
        <w:adjustRightInd w:val="0"/>
        <w:rPr>
          <w:sz w:val="26"/>
          <w:szCs w:val="26"/>
        </w:rPr>
      </w:pPr>
      <w:r w:rsidRPr="00DE1C12">
        <w:rPr>
          <w:sz w:val="26"/>
          <w:szCs w:val="26"/>
        </w:rPr>
        <w:t>Регистрационный номер (код) должности – 11-3-4-086.</w:t>
      </w:r>
    </w:p>
    <w:p w:rsidR="00AA5300" w:rsidRPr="009721DC" w:rsidRDefault="00AA5300" w:rsidP="00AA5300">
      <w:pPr>
        <w:autoSpaceDE w:val="0"/>
        <w:autoSpaceDN w:val="0"/>
        <w:adjustRightInd w:val="0"/>
        <w:rPr>
          <w:color w:val="FF0000"/>
          <w:sz w:val="26"/>
          <w:szCs w:val="26"/>
        </w:rPr>
      </w:pPr>
      <w:r w:rsidRPr="00DE1C12">
        <w:rPr>
          <w:sz w:val="26"/>
          <w:szCs w:val="26"/>
        </w:rPr>
        <w:t>2. Область профессиональной служебной деятельности главного специалиста-эксперта отдела: регулирование финансовой деятельности</w:t>
      </w:r>
      <w:r w:rsidR="009721DC" w:rsidRPr="009721DC">
        <w:rPr>
          <w:sz w:val="26"/>
          <w:szCs w:val="26"/>
        </w:rPr>
        <w:t xml:space="preserve"> </w:t>
      </w:r>
      <w:r w:rsidR="009721DC" w:rsidRPr="00766CB8">
        <w:rPr>
          <w:sz w:val="26"/>
          <w:szCs w:val="26"/>
        </w:rPr>
        <w:t>и финансовых рынков</w:t>
      </w:r>
      <w:r w:rsidRPr="009721DC">
        <w:rPr>
          <w:sz w:val="26"/>
          <w:szCs w:val="26"/>
        </w:rPr>
        <w:t>.</w:t>
      </w:r>
    </w:p>
    <w:p w:rsidR="00AA5300" w:rsidRDefault="00AA5300" w:rsidP="00AA5300">
      <w:pPr>
        <w:rPr>
          <w:sz w:val="26"/>
          <w:szCs w:val="26"/>
        </w:rPr>
      </w:pPr>
      <w:r w:rsidRPr="00DE1C12">
        <w:rPr>
          <w:sz w:val="26"/>
          <w:szCs w:val="26"/>
        </w:rPr>
        <w:t>3. Вид профессиональной служебной деятельности главного специалиста-эксперта отдела: регулирование в сфере бухгалтерского учета и финансовой отчетности.</w:t>
      </w:r>
    </w:p>
    <w:p w:rsidR="00AA5300" w:rsidRDefault="00AA5300" w:rsidP="00AA5300">
      <w:pPr>
        <w:rPr>
          <w:sz w:val="26"/>
          <w:szCs w:val="26"/>
        </w:rPr>
      </w:pPr>
      <w:r w:rsidRPr="00DE1C12">
        <w:rPr>
          <w:sz w:val="26"/>
          <w:szCs w:val="26"/>
        </w:rPr>
        <w:t xml:space="preserve">4. Назначение на должность и освобождение от должности главного специалиста-эксперта отдела осуществляются приказом начальника </w:t>
      </w:r>
      <w:r>
        <w:rPr>
          <w:sz w:val="26"/>
          <w:szCs w:val="26"/>
        </w:rPr>
        <w:t>и</w:t>
      </w:r>
      <w:r w:rsidRPr="00DE1C12">
        <w:rPr>
          <w:sz w:val="26"/>
          <w:szCs w:val="26"/>
        </w:rPr>
        <w:t>нспекции Межрайонной ИФНС России № 12  по Ставропольскому краю (далее – Инспекция).</w:t>
      </w:r>
    </w:p>
    <w:p w:rsidR="00AA5300" w:rsidRDefault="00B26F8A" w:rsidP="00AA5300">
      <w:pPr>
        <w:rPr>
          <w:sz w:val="26"/>
          <w:szCs w:val="26"/>
        </w:rPr>
      </w:pPr>
      <w:r>
        <w:rPr>
          <w:sz w:val="26"/>
          <w:szCs w:val="26"/>
        </w:rPr>
        <w:t>5. Г</w:t>
      </w:r>
      <w:r w:rsidR="00AA5300" w:rsidRPr="00DE1C12">
        <w:rPr>
          <w:sz w:val="26"/>
          <w:szCs w:val="26"/>
        </w:rPr>
        <w:t>лавный специалист-эксперт отдела непосредственно подчиняется начальнику отдела.</w:t>
      </w:r>
    </w:p>
    <w:p w:rsidR="00AA5300" w:rsidRPr="00DE1C12" w:rsidRDefault="00083C17" w:rsidP="00AA5300">
      <w:pPr>
        <w:rPr>
          <w:sz w:val="26"/>
          <w:szCs w:val="26"/>
        </w:rPr>
      </w:pPr>
      <w:r>
        <w:rPr>
          <w:sz w:val="26"/>
          <w:szCs w:val="26"/>
        </w:rPr>
        <w:t>Г</w:t>
      </w:r>
      <w:r w:rsidRPr="00DE1C12">
        <w:rPr>
          <w:sz w:val="26"/>
          <w:szCs w:val="26"/>
        </w:rPr>
        <w:t xml:space="preserve">лавный специалист-эксперт отдела </w:t>
      </w:r>
      <w:r>
        <w:rPr>
          <w:sz w:val="26"/>
          <w:szCs w:val="26"/>
        </w:rPr>
        <w:t xml:space="preserve">обязан исполнять должностные обязанности  </w:t>
      </w:r>
      <w:r w:rsidRPr="008B5CD4">
        <w:rPr>
          <w:sz w:val="26"/>
          <w:szCs w:val="26"/>
        </w:rPr>
        <w:t>главн</w:t>
      </w:r>
      <w:r>
        <w:rPr>
          <w:sz w:val="26"/>
          <w:szCs w:val="26"/>
        </w:rPr>
        <w:t>ого</w:t>
      </w:r>
      <w:r w:rsidRPr="008B5CD4">
        <w:rPr>
          <w:sz w:val="26"/>
          <w:szCs w:val="26"/>
        </w:rPr>
        <w:t xml:space="preserve"> специалист</w:t>
      </w:r>
      <w:r>
        <w:rPr>
          <w:sz w:val="26"/>
          <w:szCs w:val="26"/>
        </w:rPr>
        <w:t>а</w:t>
      </w:r>
      <w:r w:rsidRPr="008B5CD4">
        <w:rPr>
          <w:sz w:val="26"/>
          <w:szCs w:val="26"/>
        </w:rPr>
        <w:t>-эксперт</w:t>
      </w:r>
      <w:r>
        <w:rPr>
          <w:sz w:val="26"/>
          <w:szCs w:val="26"/>
        </w:rPr>
        <w:t>а отдела общего обеспечения н</w:t>
      </w:r>
      <w:r w:rsidR="008B5CD4" w:rsidRPr="008B5CD4">
        <w:rPr>
          <w:sz w:val="26"/>
          <w:szCs w:val="26"/>
        </w:rPr>
        <w:t xml:space="preserve">а период </w:t>
      </w:r>
      <w:r>
        <w:rPr>
          <w:sz w:val="26"/>
          <w:szCs w:val="26"/>
        </w:rPr>
        <w:t xml:space="preserve">его временного </w:t>
      </w:r>
      <w:r w:rsidR="008B5CD4" w:rsidRPr="008B5CD4">
        <w:rPr>
          <w:sz w:val="26"/>
          <w:szCs w:val="26"/>
        </w:rPr>
        <w:t>отсутствия</w:t>
      </w:r>
      <w:r>
        <w:rPr>
          <w:sz w:val="26"/>
          <w:szCs w:val="26"/>
        </w:rPr>
        <w:t xml:space="preserve">. </w:t>
      </w:r>
      <w:r w:rsidR="00B26F8A" w:rsidRPr="00B26F8A">
        <w:rPr>
          <w:sz w:val="26"/>
          <w:szCs w:val="26"/>
        </w:rPr>
        <w:t>На период отсутствия главного специалиста-эксперта отдела его обязанности исполняет заместитель начальника этого же отдела.</w:t>
      </w:r>
    </w:p>
    <w:p w:rsidR="0064697B" w:rsidRPr="0041375A" w:rsidRDefault="0064697B" w:rsidP="000E3332">
      <w:pPr>
        <w:rPr>
          <w:sz w:val="26"/>
          <w:szCs w:val="26"/>
        </w:rPr>
      </w:pPr>
    </w:p>
    <w:p w:rsidR="0064697B" w:rsidRPr="0041375A" w:rsidRDefault="0064697B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4697B" w:rsidRPr="0041375A" w:rsidRDefault="0064697B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1375A">
        <w:rPr>
          <w:rFonts w:ascii="Times New Roman" w:hAnsi="Times New Roman" w:cs="Times New Roman"/>
          <w:b/>
          <w:bCs/>
          <w:sz w:val="26"/>
          <w:szCs w:val="26"/>
        </w:rPr>
        <w:t>II. Квалификационные требования</w:t>
      </w:r>
      <w:r w:rsidRPr="0041375A">
        <w:rPr>
          <w:rFonts w:ascii="Times New Roman" w:hAnsi="Times New Roman" w:cs="Times New Roman"/>
          <w:b/>
          <w:bCs/>
          <w:sz w:val="26"/>
          <w:szCs w:val="26"/>
        </w:rPr>
        <w:br/>
        <w:t>для замещения должности гражданской службы</w:t>
      </w:r>
    </w:p>
    <w:p w:rsidR="0064697B" w:rsidRPr="0041375A" w:rsidRDefault="0064697B" w:rsidP="00B310A4">
      <w:pPr>
        <w:widowControl w:val="0"/>
        <w:rPr>
          <w:sz w:val="26"/>
          <w:szCs w:val="26"/>
        </w:rPr>
      </w:pPr>
    </w:p>
    <w:p w:rsidR="00AA5300" w:rsidRDefault="00AA5300" w:rsidP="00AA5300">
      <w:pPr>
        <w:autoSpaceDE w:val="0"/>
        <w:autoSpaceDN w:val="0"/>
        <w:adjustRightInd w:val="0"/>
        <w:rPr>
          <w:sz w:val="26"/>
          <w:szCs w:val="26"/>
        </w:rPr>
      </w:pPr>
      <w:r w:rsidRPr="00DE1C12">
        <w:rPr>
          <w:sz w:val="26"/>
          <w:szCs w:val="26"/>
        </w:rPr>
        <w:t>6. Для замещения должности главного специалиста-эксперта устан</w:t>
      </w:r>
      <w:r>
        <w:rPr>
          <w:sz w:val="26"/>
          <w:szCs w:val="26"/>
        </w:rPr>
        <w:t>авливаются следующие требования</w:t>
      </w:r>
      <w:r w:rsidRPr="00DE1C12">
        <w:rPr>
          <w:sz w:val="26"/>
          <w:szCs w:val="26"/>
        </w:rPr>
        <w:t xml:space="preserve"> </w:t>
      </w:r>
    </w:p>
    <w:p w:rsidR="00AA5300" w:rsidRDefault="00AA5300" w:rsidP="00AA5300">
      <w:pPr>
        <w:autoSpaceDE w:val="0"/>
        <w:autoSpaceDN w:val="0"/>
        <w:adjustRightInd w:val="0"/>
        <w:rPr>
          <w:spacing w:val="-2"/>
          <w:sz w:val="26"/>
          <w:szCs w:val="26"/>
        </w:rPr>
      </w:pPr>
      <w:r w:rsidRPr="00DE1C12">
        <w:rPr>
          <w:sz w:val="26"/>
          <w:szCs w:val="26"/>
        </w:rPr>
        <w:t>6.1. Наличие профессионального образования.</w:t>
      </w:r>
      <w:r w:rsidRPr="00DE1C12">
        <w:rPr>
          <w:spacing w:val="-2"/>
          <w:sz w:val="26"/>
          <w:szCs w:val="26"/>
        </w:rPr>
        <w:t xml:space="preserve">  </w:t>
      </w:r>
    </w:p>
    <w:p w:rsidR="00AA5300" w:rsidRPr="00DE1C12" w:rsidRDefault="00AA5300" w:rsidP="00AA5300">
      <w:pPr>
        <w:autoSpaceDE w:val="0"/>
        <w:autoSpaceDN w:val="0"/>
        <w:adjustRightInd w:val="0"/>
        <w:rPr>
          <w:sz w:val="26"/>
          <w:szCs w:val="26"/>
        </w:rPr>
      </w:pPr>
      <w:r w:rsidRPr="00DE1C12">
        <w:rPr>
          <w:spacing w:val="-2"/>
          <w:sz w:val="26"/>
          <w:szCs w:val="26"/>
        </w:rPr>
        <w:t>6.2. </w:t>
      </w:r>
      <w:r w:rsidRPr="00DE1C12">
        <w:rPr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AA5300" w:rsidRPr="00DE1C12" w:rsidRDefault="00AA5300" w:rsidP="00AA5300">
      <w:pPr>
        <w:widowControl w:val="0"/>
        <w:rPr>
          <w:spacing w:val="-2"/>
          <w:sz w:val="26"/>
          <w:szCs w:val="26"/>
        </w:rPr>
      </w:pPr>
      <w:r w:rsidRPr="00DE1C12">
        <w:rPr>
          <w:spacing w:val="-2"/>
          <w:sz w:val="26"/>
          <w:szCs w:val="26"/>
        </w:rPr>
        <w:t>6.3. </w:t>
      </w:r>
      <w:proofErr w:type="gramStart"/>
      <w:r w:rsidRPr="00DE1C12">
        <w:rPr>
          <w:spacing w:val="-2"/>
          <w:sz w:val="26"/>
          <w:szCs w:val="26"/>
        </w:rPr>
        <w:t xml:space="preserve">Наличие базовых знаний: </w:t>
      </w:r>
      <w:r w:rsidRPr="00DE1C12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DE1C12">
          <w:rPr>
            <w:sz w:val="26"/>
            <w:szCs w:val="26"/>
          </w:rPr>
          <w:t>Конституции</w:t>
        </w:r>
      </w:hyperlink>
      <w:r w:rsidRPr="00DE1C12">
        <w:rPr>
          <w:sz w:val="26"/>
          <w:szCs w:val="26"/>
        </w:rPr>
        <w:t xml:space="preserve"> Российской Федерации, Федерального </w:t>
      </w:r>
      <w:hyperlink r:id="rId10" w:history="1">
        <w:r w:rsidRPr="00DE1C12">
          <w:rPr>
            <w:sz w:val="26"/>
            <w:szCs w:val="26"/>
          </w:rPr>
          <w:t>закона</w:t>
        </w:r>
      </w:hyperlink>
      <w:r w:rsidRPr="00DE1C12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DE1C12">
          <w:rPr>
            <w:sz w:val="26"/>
            <w:szCs w:val="26"/>
          </w:rPr>
          <w:t>закона</w:t>
        </w:r>
      </w:hyperlink>
      <w:r w:rsidRPr="00DE1C12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DE1C12">
          <w:rPr>
            <w:sz w:val="26"/>
            <w:szCs w:val="26"/>
          </w:rPr>
          <w:t>закона</w:t>
        </w:r>
      </w:hyperlink>
      <w:r w:rsidRPr="00DE1C12">
        <w:rPr>
          <w:sz w:val="26"/>
          <w:szCs w:val="26"/>
        </w:rPr>
        <w:t xml:space="preserve"> от 25 декабря 2008 г. № 273-ФЗ «О </w:t>
      </w:r>
      <w:r w:rsidRPr="00DE1C12">
        <w:rPr>
          <w:sz w:val="26"/>
          <w:szCs w:val="26"/>
        </w:rPr>
        <w:lastRenderedPageBreak/>
        <w:t>противодействии коррупции», других</w:t>
      </w:r>
      <w:r w:rsidRPr="00DE1C12">
        <w:rPr>
          <w:spacing w:val="-2"/>
          <w:sz w:val="26"/>
          <w:szCs w:val="26"/>
        </w:rPr>
        <w:t xml:space="preserve"> федеральных</w:t>
      </w:r>
      <w:r w:rsidR="00075CE1">
        <w:rPr>
          <w:spacing w:val="-2"/>
          <w:sz w:val="26"/>
          <w:szCs w:val="26"/>
        </w:rPr>
        <w:t xml:space="preserve"> </w:t>
      </w:r>
      <w:r w:rsidRPr="00DE1C12">
        <w:rPr>
          <w:spacing w:val="-2"/>
          <w:sz w:val="26"/>
          <w:szCs w:val="26"/>
        </w:rPr>
        <w:t>конституционных законов, федеральных законов;</w:t>
      </w:r>
      <w:proofErr w:type="gramEnd"/>
      <w:r w:rsidRPr="00DE1C12">
        <w:rPr>
          <w:spacing w:val="-2"/>
          <w:sz w:val="26"/>
          <w:szCs w:val="26"/>
        </w:rPr>
        <w:t xml:space="preserve"> </w:t>
      </w:r>
      <w:proofErr w:type="gramStart"/>
      <w:r w:rsidRPr="00DE1C12">
        <w:rPr>
          <w:spacing w:val="-2"/>
          <w:sz w:val="26"/>
          <w:szCs w:val="26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DE1C12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DE1C12">
        <w:rPr>
          <w:spacing w:val="-2"/>
          <w:sz w:val="26"/>
          <w:szCs w:val="26"/>
        </w:rPr>
        <w:t>применения</w:t>
      </w:r>
      <w:proofErr w:type="gramEnd"/>
      <w:r w:rsidRPr="00DE1C12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 </w:t>
      </w:r>
    </w:p>
    <w:p w:rsidR="00AA5300" w:rsidRPr="00DE1C12" w:rsidRDefault="00AA5300" w:rsidP="00AA5300">
      <w:pPr>
        <w:widowControl w:val="0"/>
        <w:rPr>
          <w:sz w:val="26"/>
          <w:szCs w:val="26"/>
        </w:rPr>
      </w:pPr>
      <w:r w:rsidRPr="00DE1C12">
        <w:rPr>
          <w:sz w:val="26"/>
          <w:szCs w:val="26"/>
        </w:rPr>
        <w:t>6.4. Наличие профессиональных знаний:</w:t>
      </w:r>
    </w:p>
    <w:p w:rsidR="00AA5300" w:rsidRPr="00DE1C12" w:rsidRDefault="00AA5300" w:rsidP="00AA5300">
      <w:pPr>
        <w:widowControl w:val="0"/>
        <w:rPr>
          <w:spacing w:val="-2"/>
          <w:sz w:val="26"/>
          <w:szCs w:val="26"/>
        </w:rPr>
      </w:pPr>
      <w:r w:rsidRPr="00DE1C12">
        <w:rPr>
          <w:sz w:val="26"/>
          <w:szCs w:val="26"/>
        </w:rPr>
        <w:t xml:space="preserve">6.4.1. В сфере законодательства Российской Федерации: </w:t>
      </w:r>
    </w:p>
    <w:p w:rsidR="00AA5300" w:rsidRPr="00DE1C12" w:rsidRDefault="00AA5300" w:rsidP="00AA5300">
      <w:pPr>
        <w:pStyle w:val="af2"/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hAnsi="Times New Roman"/>
          <w:color w:val="000000"/>
          <w:sz w:val="26"/>
          <w:szCs w:val="26"/>
        </w:rPr>
      </w:pPr>
      <w:r w:rsidRPr="00DE1C12">
        <w:rPr>
          <w:rFonts w:ascii="Times New Roman" w:hAnsi="Times New Roman"/>
          <w:color w:val="000000"/>
          <w:sz w:val="26"/>
          <w:szCs w:val="26"/>
        </w:rPr>
        <w:t xml:space="preserve">Налоговый кодекс Российской Федерации,  </w:t>
      </w:r>
    </w:p>
    <w:p w:rsidR="00AA5300" w:rsidRPr="00DE1C12" w:rsidRDefault="00AA5300" w:rsidP="00AA5300">
      <w:pPr>
        <w:pStyle w:val="af2"/>
        <w:numPr>
          <w:ilvl w:val="0"/>
          <w:numId w:val="1"/>
        </w:numPr>
        <w:autoSpaceDE w:val="0"/>
        <w:autoSpaceDN w:val="0"/>
        <w:adjustRightInd w:val="0"/>
        <w:ind w:left="720"/>
        <w:contextualSpacing/>
        <w:jc w:val="both"/>
        <w:rPr>
          <w:rFonts w:ascii="Times New Roman" w:hAnsi="Times New Roman"/>
          <w:sz w:val="26"/>
          <w:szCs w:val="26"/>
        </w:rPr>
      </w:pPr>
      <w:r w:rsidRPr="00DE1C12">
        <w:rPr>
          <w:rFonts w:ascii="Times New Roman" w:hAnsi="Times New Roman"/>
          <w:sz w:val="26"/>
          <w:szCs w:val="26"/>
        </w:rPr>
        <w:t xml:space="preserve">Бюджетный </w:t>
      </w:r>
      <w:hyperlink r:id="rId13" w:history="1">
        <w:r w:rsidRPr="00DE1C12">
          <w:rPr>
            <w:rFonts w:ascii="Times New Roman" w:hAnsi="Times New Roman"/>
            <w:sz w:val="26"/>
            <w:szCs w:val="26"/>
          </w:rPr>
          <w:t>кодекс</w:t>
        </w:r>
      </w:hyperlink>
      <w:r w:rsidRPr="00DE1C12">
        <w:rPr>
          <w:rFonts w:ascii="Times New Roman" w:hAnsi="Times New Roman"/>
          <w:sz w:val="26"/>
          <w:szCs w:val="26"/>
        </w:rPr>
        <w:t xml:space="preserve"> Российской Федерации,</w:t>
      </w:r>
    </w:p>
    <w:p w:rsidR="00AA5300" w:rsidRPr="00DE1C12" w:rsidRDefault="00AA5300" w:rsidP="00AA5300">
      <w:pPr>
        <w:pStyle w:val="af2"/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hAnsi="Times New Roman"/>
          <w:color w:val="000000"/>
          <w:sz w:val="26"/>
          <w:szCs w:val="26"/>
        </w:rPr>
      </w:pPr>
      <w:r w:rsidRPr="00DE1C12">
        <w:rPr>
          <w:rFonts w:ascii="Times New Roman" w:hAnsi="Times New Roman"/>
          <w:color w:val="000000"/>
          <w:sz w:val="26"/>
          <w:szCs w:val="26"/>
        </w:rPr>
        <w:t>Федеральный закон от 27 июля 2004 г. № 79-ФЗ «О государственной гражданской службе Российской Федерации»,</w:t>
      </w:r>
    </w:p>
    <w:p w:rsidR="00AA5300" w:rsidRPr="00DE1C12" w:rsidRDefault="00AA5300" w:rsidP="00AA5300">
      <w:pPr>
        <w:pStyle w:val="af2"/>
        <w:numPr>
          <w:ilvl w:val="0"/>
          <w:numId w:val="1"/>
        </w:numPr>
        <w:autoSpaceDE w:val="0"/>
        <w:autoSpaceDN w:val="0"/>
        <w:adjustRightInd w:val="0"/>
        <w:ind w:left="720"/>
        <w:contextualSpacing/>
        <w:jc w:val="both"/>
        <w:rPr>
          <w:rFonts w:ascii="Times New Roman" w:hAnsi="Times New Roman"/>
          <w:sz w:val="26"/>
          <w:szCs w:val="26"/>
        </w:rPr>
      </w:pPr>
      <w:r w:rsidRPr="00DE1C12">
        <w:rPr>
          <w:rFonts w:ascii="Times New Roman" w:hAnsi="Times New Roman"/>
          <w:sz w:val="26"/>
          <w:szCs w:val="26"/>
        </w:rPr>
        <w:t xml:space="preserve">Федеральный </w:t>
      </w:r>
      <w:hyperlink r:id="rId14" w:history="1">
        <w:r w:rsidRPr="00DE1C12">
          <w:rPr>
            <w:rFonts w:ascii="Times New Roman" w:hAnsi="Times New Roman"/>
            <w:sz w:val="26"/>
            <w:szCs w:val="26"/>
          </w:rPr>
          <w:t>закон</w:t>
        </w:r>
      </w:hyperlink>
      <w:r w:rsidRPr="00DE1C12">
        <w:rPr>
          <w:rFonts w:ascii="Times New Roman" w:hAnsi="Times New Roman"/>
          <w:sz w:val="26"/>
          <w:szCs w:val="26"/>
        </w:rPr>
        <w:t xml:space="preserve"> от 6 декабря 2011 г. № 402-ФЗ "О бухгалтерском учете",</w:t>
      </w:r>
    </w:p>
    <w:p w:rsidR="00AA5300" w:rsidRPr="00DE1C12" w:rsidRDefault="00AA5300" w:rsidP="00AA5300">
      <w:pPr>
        <w:pStyle w:val="af2"/>
        <w:numPr>
          <w:ilvl w:val="0"/>
          <w:numId w:val="1"/>
        </w:numPr>
        <w:autoSpaceDE w:val="0"/>
        <w:autoSpaceDN w:val="0"/>
        <w:adjustRightInd w:val="0"/>
        <w:ind w:left="720"/>
        <w:contextualSpacing/>
        <w:jc w:val="both"/>
        <w:rPr>
          <w:rFonts w:ascii="Times New Roman" w:hAnsi="Times New Roman"/>
          <w:sz w:val="26"/>
          <w:szCs w:val="26"/>
        </w:rPr>
      </w:pPr>
      <w:r w:rsidRPr="00DE1C12">
        <w:rPr>
          <w:rFonts w:ascii="Times New Roman" w:hAnsi="Times New Roman"/>
          <w:sz w:val="26"/>
          <w:szCs w:val="26"/>
        </w:rPr>
        <w:t>Федеральный закон о федеральном бюджете на соответствующий год,</w:t>
      </w:r>
    </w:p>
    <w:p w:rsidR="00AA5300" w:rsidRPr="00DE1C12" w:rsidRDefault="00713C00" w:rsidP="00AA5300">
      <w:pPr>
        <w:pStyle w:val="af2"/>
        <w:numPr>
          <w:ilvl w:val="0"/>
          <w:numId w:val="1"/>
        </w:numPr>
        <w:autoSpaceDE w:val="0"/>
        <w:autoSpaceDN w:val="0"/>
        <w:adjustRightInd w:val="0"/>
        <w:ind w:left="720"/>
        <w:contextualSpacing/>
        <w:jc w:val="both"/>
        <w:rPr>
          <w:rFonts w:ascii="Times New Roman" w:hAnsi="Times New Roman"/>
          <w:sz w:val="26"/>
          <w:szCs w:val="26"/>
        </w:rPr>
      </w:pPr>
      <w:hyperlink r:id="rId15" w:history="1">
        <w:r w:rsidR="00AA5300" w:rsidRPr="00DE1C12">
          <w:rPr>
            <w:rFonts w:ascii="Times New Roman" w:hAnsi="Times New Roman"/>
            <w:sz w:val="26"/>
            <w:szCs w:val="26"/>
          </w:rPr>
          <w:t>Указ</w:t>
        </w:r>
      </w:hyperlink>
      <w:r w:rsidR="00AA5300" w:rsidRPr="00DE1C12">
        <w:rPr>
          <w:rFonts w:ascii="Times New Roman" w:hAnsi="Times New Roman"/>
          <w:sz w:val="26"/>
          <w:szCs w:val="26"/>
        </w:rPr>
        <w:t xml:space="preserve"> Президента Российской Федерации от 25 июля 2006 г. № 763 "О денежном содержании федеральных государственных гражданских служащих",</w:t>
      </w:r>
    </w:p>
    <w:p w:rsidR="00AA5300" w:rsidRPr="00DE1C12" w:rsidRDefault="00AA5300" w:rsidP="00AA5300">
      <w:pPr>
        <w:pStyle w:val="af2"/>
        <w:numPr>
          <w:ilvl w:val="0"/>
          <w:numId w:val="1"/>
        </w:numPr>
        <w:autoSpaceDE w:val="0"/>
        <w:autoSpaceDN w:val="0"/>
        <w:adjustRightInd w:val="0"/>
        <w:ind w:left="720"/>
        <w:contextualSpacing/>
        <w:jc w:val="both"/>
        <w:rPr>
          <w:rFonts w:ascii="Times New Roman" w:hAnsi="Times New Roman"/>
          <w:sz w:val="26"/>
          <w:szCs w:val="26"/>
        </w:rPr>
      </w:pPr>
      <w:r w:rsidRPr="00DE1C12">
        <w:rPr>
          <w:rFonts w:ascii="Times New Roman" w:hAnsi="Times New Roman"/>
          <w:sz w:val="26"/>
          <w:szCs w:val="26"/>
        </w:rPr>
        <w:t>Приказ Минфина России от 01.12.2010 № 157н 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применению»,</w:t>
      </w:r>
    </w:p>
    <w:p w:rsidR="00AA5300" w:rsidRPr="00DE1C12" w:rsidRDefault="00713C00" w:rsidP="00AA5300">
      <w:pPr>
        <w:pStyle w:val="af2"/>
        <w:numPr>
          <w:ilvl w:val="0"/>
          <w:numId w:val="1"/>
        </w:numPr>
        <w:autoSpaceDE w:val="0"/>
        <w:autoSpaceDN w:val="0"/>
        <w:adjustRightInd w:val="0"/>
        <w:ind w:left="720"/>
        <w:contextualSpacing/>
        <w:jc w:val="both"/>
        <w:rPr>
          <w:rFonts w:ascii="Times New Roman" w:hAnsi="Times New Roman"/>
          <w:sz w:val="26"/>
          <w:szCs w:val="26"/>
        </w:rPr>
      </w:pPr>
      <w:hyperlink r:id="rId16" w:history="1">
        <w:r w:rsidR="00AA5300" w:rsidRPr="00DE1C12">
          <w:rPr>
            <w:rFonts w:ascii="Times New Roman" w:hAnsi="Times New Roman"/>
            <w:sz w:val="26"/>
            <w:szCs w:val="26"/>
          </w:rPr>
          <w:t>Приказ</w:t>
        </w:r>
      </w:hyperlink>
      <w:r w:rsidR="00AA5300" w:rsidRPr="00DE1C12">
        <w:rPr>
          <w:rFonts w:ascii="Times New Roman" w:hAnsi="Times New Roman"/>
          <w:sz w:val="26"/>
          <w:szCs w:val="26"/>
        </w:rPr>
        <w:t xml:space="preserve"> Минфина России от 6 декабря 2010 г. № 162н "Об утверждении Плана счетов бюджетного учета и Инструкции по его применению",</w:t>
      </w:r>
    </w:p>
    <w:p w:rsidR="00AA5300" w:rsidRPr="00242389" w:rsidRDefault="00713C00" w:rsidP="00AA5300">
      <w:pPr>
        <w:pStyle w:val="af2"/>
        <w:numPr>
          <w:ilvl w:val="0"/>
          <w:numId w:val="1"/>
        </w:numPr>
        <w:ind w:left="720"/>
        <w:contextualSpacing/>
        <w:jc w:val="both"/>
        <w:rPr>
          <w:rFonts w:ascii="Times New Roman" w:hAnsi="Times New Roman"/>
          <w:sz w:val="26"/>
          <w:szCs w:val="26"/>
        </w:rPr>
      </w:pPr>
      <w:hyperlink r:id="rId17" w:history="1">
        <w:r w:rsidR="00451183">
          <w:rPr>
            <w:rStyle w:val="af7"/>
            <w:rFonts w:ascii="Times New Roman" w:hAnsi="Times New Roman"/>
            <w:sz w:val="26"/>
            <w:szCs w:val="26"/>
            <w:u w:val="none"/>
          </w:rPr>
          <w:t>Приказ</w:t>
        </w:r>
      </w:hyperlink>
      <w:r w:rsidR="00AA5300" w:rsidRPr="00451183">
        <w:rPr>
          <w:rFonts w:ascii="Times New Roman" w:hAnsi="Times New Roman"/>
          <w:sz w:val="26"/>
          <w:szCs w:val="26"/>
        </w:rPr>
        <w:t xml:space="preserve"> Ми</w:t>
      </w:r>
      <w:r w:rsidR="00AA5300" w:rsidRPr="00242389">
        <w:rPr>
          <w:rFonts w:ascii="Times New Roman" w:hAnsi="Times New Roman"/>
          <w:sz w:val="26"/>
          <w:szCs w:val="26"/>
        </w:rPr>
        <w:t>нфина России от 28 декабря 2010 г. № 191н "Об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Федерации",</w:t>
      </w:r>
    </w:p>
    <w:p w:rsidR="00AA5300" w:rsidRDefault="00AA5300" w:rsidP="00AA5300">
      <w:pPr>
        <w:pStyle w:val="af2"/>
        <w:numPr>
          <w:ilvl w:val="0"/>
          <w:numId w:val="1"/>
        </w:numPr>
        <w:ind w:left="720"/>
        <w:contextualSpacing/>
        <w:jc w:val="both"/>
        <w:rPr>
          <w:rFonts w:ascii="Times New Roman" w:hAnsi="Times New Roman"/>
          <w:sz w:val="26"/>
          <w:szCs w:val="26"/>
        </w:rPr>
      </w:pPr>
      <w:r w:rsidRPr="00242389">
        <w:rPr>
          <w:rFonts w:ascii="Times New Roman" w:hAnsi="Times New Roman"/>
          <w:sz w:val="26"/>
          <w:szCs w:val="26"/>
        </w:rPr>
        <w:t>Приказ</w:t>
      </w:r>
      <w:r>
        <w:rPr>
          <w:rFonts w:ascii="Times New Roman" w:hAnsi="Times New Roman"/>
          <w:sz w:val="26"/>
          <w:szCs w:val="26"/>
        </w:rPr>
        <w:t>ы</w:t>
      </w:r>
      <w:r w:rsidRPr="00242389">
        <w:rPr>
          <w:rFonts w:ascii="Times New Roman" w:hAnsi="Times New Roman"/>
          <w:sz w:val="26"/>
          <w:szCs w:val="26"/>
        </w:rPr>
        <w:t xml:space="preserve"> Минфина России </w:t>
      </w:r>
      <w:r>
        <w:rPr>
          <w:rFonts w:ascii="Times New Roman" w:hAnsi="Times New Roman"/>
          <w:sz w:val="26"/>
          <w:szCs w:val="26"/>
        </w:rPr>
        <w:t>о применение федеральных стандартов бухгалтерского учета и т.д.</w:t>
      </w:r>
    </w:p>
    <w:p w:rsidR="00AA5300" w:rsidRPr="00DE1C12" w:rsidRDefault="00284BE5" w:rsidP="00AA5300">
      <w:pPr>
        <w:pStyle w:val="af2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</w:t>
      </w:r>
      <w:r w:rsidR="00AA5300" w:rsidRPr="00DE1C12">
        <w:rPr>
          <w:rFonts w:ascii="Times New Roman" w:hAnsi="Times New Roman"/>
          <w:sz w:val="26"/>
          <w:szCs w:val="26"/>
        </w:rPr>
        <w:t>лавн</w:t>
      </w:r>
      <w:r w:rsidR="00AA5300">
        <w:rPr>
          <w:rFonts w:ascii="Times New Roman" w:hAnsi="Times New Roman"/>
          <w:sz w:val="26"/>
          <w:szCs w:val="26"/>
        </w:rPr>
        <w:t>ый</w:t>
      </w:r>
      <w:r w:rsidR="00AA5300" w:rsidRPr="00DE1C12">
        <w:rPr>
          <w:rFonts w:ascii="Times New Roman" w:hAnsi="Times New Roman"/>
          <w:sz w:val="26"/>
          <w:szCs w:val="26"/>
        </w:rPr>
        <w:t xml:space="preserve"> специалист-эксперт</w:t>
      </w:r>
      <w:r w:rsidR="00AA5300" w:rsidRPr="00DE1C12">
        <w:rPr>
          <w:sz w:val="26"/>
          <w:szCs w:val="26"/>
        </w:rPr>
        <w:t xml:space="preserve"> </w:t>
      </w:r>
      <w:r w:rsidR="00AA5300" w:rsidRPr="00DE1C12">
        <w:rPr>
          <w:rFonts w:ascii="Times New Roman" w:hAnsi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A5300" w:rsidRPr="00DE1C12" w:rsidRDefault="00AA5300" w:rsidP="00AA5300">
      <w:pPr>
        <w:pStyle w:val="af2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E1C12">
        <w:rPr>
          <w:rFonts w:ascii="Times New Roman" w:hAnsi="Times New Roman"/>
          <w:sz w:val="26"/>
          <w:szCs w:val="26"/>
        </w:rPr>
        <w:t>6.4.2. </w:t>
      </w:r>
      <w:proofErr w:type="gramStart"/>
      <w:r w:rsidRPr="00DE1C12">
        <w:rPr>
          <w:rFonts w:ascii="Times New Roman" w:hAnsi="Times New Roman"/>
          <w:sz w:val="26"/>
          <w:szCs w:val="26"/>
        </w:rPr>
        <w:t xml:space="preserve">Иные профессиональные знания: принципы формирования налоговой системы Российской Федерации; основные направления бюджетной политики в Российской Федерации; стандарты бухгалтерского учета; применение стандартов бухгалтерского учета, финансовой отчетности; система регулирования бухгалтерского учета (принципы, иерархия нормативных правовых актов, субъекты и их функции); практика применения законодательства о бухгалтерском учете; система оплаты труда федеральных государственных гражданских служащих. </w:t>
      </w:r>
      <w:proofErr w:type="gramEnd"/>
    </w:p>
    <w:p w:rsidR="00AA5300" w:rsidRPr="00DE1C12" w:rsidRDefault="00AA5300" w:rsidP="00AA5300">
      <w:pPr>
        <w:pStyle w:val="af2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DE1C12">
        <w:rPr>
          <w:rFonts w:ascii="Times New Roman" w:hAnsi="Times New Roman"/>
          <w:spacing w:val="-2"/>
          <w:sz w:val="26"/>
          <w:szCs w:val="26"/>
        </w:rPr>
        <w:t xml:space="preserve">6.5. Наличие функциональных знаний: </w:t>
      </w:r>
      <w:r w:rsidRPr="00DE1C12">
        <w:rPr>
          <w:rFonts w:ascii="Times New Roman" w:hAnsi="Times New Roman"/>
          <w:sz w:val="26"/>
          <w:szCs w:val="26"/>
        </w:rPr>
        <w:t>понятие нормы права, нормативного правового акта, правоотношений и их признаки; методы бюджетного планирования; принципы бюджетного учета и отчетности; процедура формирования бюджетной, бухгалтерской, финансовой и статистической отчетности.</w:t>
      </w:r>
      <w:r w:rsidRPr="00DE1C12">
        <w:rPr>
          <w:rFonts w:ascii="Times New Roman" w:hAnsi="Times New Roman"/>
          <w:spacing w:val="-2"/>
          <w:sz w:val="26"/>
          <w:szCs w:val="26"/>
        </w:rPr>
        <w:t xml:space="preserve"> </w:t>
      </w:r>
    </w:p>
    <w:p w:rsidR="00AA5300" w:rsidRPr="00DE1C12" w:rsidRDefault="00AA5300" w:rsidP="00AA5300">
      <w:pPr>
        <w:pStyle w:val="af2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E1C12">
        <w:rPr>
          <w:rFonts w:ascii="Times New Roman" w:hAnsi="Times New Roman"/>
          <w:sz w:val="26"/>
          <w:szCs w:val="26"/>
        </w:rPr>
        <w:lastRenderedPageBreak/>
        <w:t>6.6. Наличие базовых умений: умение мыслить системно (стратегически);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результата; коммуникативные умения.</w:t>
      </w:r>
    </w:p>
    <w:p w:rsidR="00AA5300" w:rsidRPr="00DE1C12" w:rsidRDefault="00AA5300" w:rsidP="00AA5300">
      <w:pPr>
        <w:pStyle w:val="af2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E1C12">
        <w:rPr>
          <w:rFonts w:ascii="Times New Roman" w:hAnsi="Times New Roman"/>
          <w:sz w:val="26"/>
          <w:szCs w:val="26"/>
        </w:rPr>
        <w:t>6.7. Наличие профессиональных умений: осуществление подготовки отчетов (докладов) по направлению деятельности; проведение анализа бюджетной, бухгалтерской, финансовой и статистической  отчетности.</w:t>
      </w:r>
    </w:p>
    <w:p w:rsidR="00AA5300" w:rsidRPr="00DE1C12" w:rsidRDefault="00AA5300" w:rsidP="00AA530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14DFE">
        <w:rPr>
          <w:rFonts w:ascii="Times New Roman" w:hAnsi="Times New Roman" w:cs="Times New Roman"/>
          <w:sz w:val="26"/>
          <w:szCs w:val="26"/>
        </w:rPr>
        <w:t>6.8. </w:t>
      </w:r>
      <w:proofErr w:type="gramStart"/>
      <w:r w:rsidRPr="00914DFE">
        <w:rPr>
          <w:rFonts w:ascii="Times New Roman" w:hAnsi="Times New Roman" w:cs="Times New Roman"/>
          <w:sz w:val="26"/>
          <w:szCs w:val="26"/>
        </w:rPr>
        <w:t>Наличие функциональных умений: подготовка обоснований бюджетных ассигнований на планируемый период для государственного органа; анализ эффективности</w:t>
      </w:r>
      <w:r w:rsidRPr="00DE1C12">
        <w:rPr>
          <w:rFonts w:ascii="Times New Roman" w:hAnsi="Times New Roman" w:cs="Times New Roman"/>
          <w:sz w:val="26"/>
          <w:szCs w:val="26"/>
        </w:rPr>
        <w:t xml:space="preserve"> и результативности расходования бюджетных средств; разработка и формирование проектов прогнозов по организации бюджетного процесса в государственном органе; проведение инвентаризации денежных средств, товарно-материальных ценностей, расчетов с поставщиками и подрядчиками; ведение учета федерального имущества, находящегося в ведении государственного органа и его подведомственных организаций;</w:t>
      </w:r>
      <w:proofErr w:type="gramEnd"/>
      <w:r w:rsidRPr="00DE1C12">
        <w:rPr>
          <w:rFonts w:ascii="Times New Roman" w:hAnsi="Times New Roman" w:cs="Times New Roman"/>
          <w:sz w:val="26"/>
          <w:szCs w:val="26"/>
        </w:rPr>
        <w:t xml:space="preserve"> проведение инвентаризации товарно-материальных ценностей и подготовка пакета документов на списание движимого имущества.</w:t>
      </w:r>
    </w:p>
    <w:p w:rsidR="00AA5300" w:rsidRPr="00DE1C12" w:rsidRDefault="00AA5300" w:rsidP="00AA5300">
      <w:pPr>
        <w:pStyle w:val="ConsPlusNormal"/>
        <w:jc w:val="both"/>
        <w:outlineLvl w:val="0"/>
        <w:rPr>
          <w:rFonts w:ascii="Times New Roman" w:hAnsi="Times New Roman" w:cs="Times New Roman"/>
          <w:color w:val="000000"/>
          <w:sz w:val="26"/>
          <w:szCs w:val="26"/>
        </w:rPr>
      </w:pPr>
    </w:p>
    <w:p w:rsidR="0064697B" w:rsidRPr="0041375A" w:rsidRDefault="0064697B" w:rsidP="00AA5300">
      <w:pPr>
        <w:widowControl w:val="0"/>
        <w:rPr>
          <w:color w:val="000000"/>
          <w:sz w:val="26"/>
          <w:szCs w:val="26"/>
        </w:rPr>
      </w:pPr>
    </w:p>
    <w:p w:rsidR="0064697B" w:rsidRPr="0041375A" w:rsidRDefault="0064697B" w:rsidP="003B7A81">
      <w:pPr>
        <w:widowControl w:val="0"/>
        <w:jc w:val="center"/>
        <w:rPr>
          <w:b/>
          <w:bCs/>
          <w:sz w:val="26"/>
          <w:szCs w:val="26"/>
        </w:rPr>
      </w:pPr>
      <w:r w:rsidRPr="0041375A">
        <w:rPr>
          <w:b/>
          <w:bCs/>
          <w:sz w:val="26"/>
          <w:szCs w:val="26"/>
        </w:rPr>
        <w:t>III. Должностные обязанности, права и ответственность</w:t>
      </w:r>
    </w:p>
    <w:p w:rsidR="0064697B" w:rsidRPr="0041375A" w:rsidRDefault="0064697B" w:rsidP="003B7A81">
      <w:pPr>
        <w:widowControl w:val="0"/>
        <w:rPr>
          <w:sz w:val="26"/>
          <w:szCs w:val="26"/>
          <w:highlight w:val="yellow"/>
        </w:rPr>
      </w:pPr>
    </w:p>
    <w:p w:rsidR="0064697B" w:rsidRPr="0041375A" w:rsidRDefault="0064697B" w:rsidP="003B7A81">
      <w:pPr>
        <w:widowControl w:val="0"/>
        <w:rPr>
          <w:sz w:val="26"/>
          <w:szCs w:val="26"/>
        </w:rPr>
      </w:pPr>
      <w:r w:rsidRPr="0041375A">
        <w:rPr>
          <w:sz w:val="26"/>
          <w:szCs w:val="26"/>
        </w:rPr>
        <w:t xml:space="preserve">7. Основные права и обязанности </w:t>
      </w:r>
      <w:r w:rsidR="003366D5">
        <w:rPr>
          <w:sz w:val="26"/>
          <w:szCs w:val="26"/>
        </w:rPr>
        <w:t>главного специалиста-эксперта</w:t>
      </w:r>
      <w:r w:rsidRPr="0041375A">
        <w:rPr>
          <w:sz w:val="26"/>
          <w:szCs w:val="26"/>
        </w:rPr>
        <w:t xml:space="preserve"> отдела,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64697B" w:rsidRPr="0093182F" w:rsidRDefault="0064697B" w:rsidP="003B7A81">
      <w:pPr>
        <w:widowControl w:val="0"/>
        <w:rPr>
          <w:sz w:val="26"/>
          <w:szCs w:val="26"/>
        </w:rPr>
      </w:pPr>
      <w:r w:rsidRPr="0041375A">
        <w:rPr>
          <w:sz w:val="26"/>
          <w:szCs w:val="26"/>
        </w:rPr>
        <w:t xml:space="preserve">8. В целях реализации задач и функций, возложенных на </w:t>
      </w:r>
      <w:r w:rsidR="003366D5">
        <w:rPr>
          <w:sz w:val="26"/>
          <w:szCs w:val="26"/>
        </w:rPr>
        <w:t>отдел общего обеспечения</w:t>
      </w:r>
      <w:r w:rsidRPr="0041375A">
        <w:rPr>
          <w:sz w:val="26"/>
          <w:szCs w:val="26"/>
        </w:rPr>
        <w:t xml:space="preserve">, заместитель начальника отдела обязан: </w:t>
      </w:r>
    </w:p>
    <w:p w:rsidR="00D4664F" w:rsidRPr="00D4664F" w:rsidRDefault="00D4664F" w:rsidP="00D4664F">
      <w:pPr>
        <w:widowControl w:val="0"/>
        <w:rPr>
          <w:sz w:val="26"/>
          <w:szCs w:val="26"/>
        </w:rPr>
      </w:pPr>
      <w:r w:rsidRPr="00D4664F">
        <w:rPr>
          <w:sz w:val="26"/>
          <w:szCs w:val="26"/>
        </w:rPr>
        <w:t xml:space="preserve">при возникновении производственной необходимости заменять на иных участках работников отдела (при отпуске, болезни и т.д.); </w:t>
      </w:r>
    </w:p>
    <w:p w:rsidR="00D4664F" w:rsidRPr="00D4664F" w:rsidRDefault="00D4664F" w:rsidP="00D4664F">
      <w:pPr>
        <w:widowControl w:val="0"/>
        <w:rPr>
          <w:sz w:val="26"/>
          <w:szCs w:val="26"/>
        </w:rPr>
      </w:pPr>
      <w:r w:rsidRPr="00D4664F">
        <w:rPr>
          <w:sz w:val="26"/>
          <w:szCs w:val="26"/>
        </w:rPr>
        <w:t xml:space="preserve">обеспечивать качественное исполнение поручений начальника отдела, данные, как в устной форме, так и присланные по СЭД </w:t>
      </w:r>
      <w:r w:rsidRPr="00D4664F">
        <w:rPr>
          <w:sz w:val="26"/>
          <w:szCs w:val="26"/>
          <w:lang w:val="en-US"/>
        </w:rPr>
        <w:t>Lotus</w:t>
      </w:r>
      <w:r w:rsidRPr="00D4664F">
        <w:rPr>
          <w:sz w:val="26"/>
          <w:szCs w:val="26"/>
        </w:rPr>
        <w:t xml:space="preserve"> </w:t>
      </w:r>
      <w:r w:rsidRPr="00D4664F">
        <w:rPr>
          <w:sz w:val="26"/>
          <w:szCs w:val="26"/>
          <w:lang w:val="en-US"/>
        </w:rPr>
        <w:t>Notes</w:t>
      </w:r>
      <w:r w:rsidRPr="00D4664F">
        <w:rPr>
          <w:sz w:val="26"/>
          <w:szCs w:val="26"/>
        </w:rPr>
        <w:t>;</w:t>
      </w:r>
    </w:p>
    <w:p w:rsidR="00D4664F" w:rsidRPr="00D4664F" w:rsidRDefault="00D4664F" w:rsidP="00D4664F">
      <w:pPr>
        <w:widowControl w:val="0"/>
        <w:rPr>
          <w:sz w:val="26"/>
          <w:szCs w:val="26"/>
        </w:rPr>
      </w:pPr>
      <w:r w:rsidRPr="00D4664F">
        <w:rPr>
          <w:sz w:val="26"/>
          <w:szCs w:val="26"/>
        </w:rPr>
        <w:t>знать инструкцию по делопроизводству, действующую в инспекции и выполнять все изложенные в ней нормативные положения с несением персональной ответственности за выполнение возложенных задач;</w:t>
      </w:r>
    </w:p>
    <w:p w:rsidR="0064697B" w:rsidRPr="0041375A" w:rsidRDefault="0064697B" w:rsidP="00C229ED">
      <w:pPr>
        <w:rPr>
          <w:sz w:val="26"/>
          <w:szCs w:val="26"/>
        </w:rPr>
      </w:pPr>
      <w:r w:rsidRPr="0041375A">
        <w:rPr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</w:t>
      </w:r>
      <w:r w:rsidR="003A5C4D">
        <w:rPr>
          <w:sz w:val="26"/>
          <w:szCs w:val="26"/>
        </w:rPr>
        <w:t>х</w:t>
      </w:r>
      <w:r w:rsidRPr="0041375A">
        <w:rPr>
          <w:sz w:val="26"/>
          <w:szCs w:val="26"/>
        </w:rPr>
        <w:t xml:space="preserve"> должностным лицом</w:t>
      </w:r>
      <w:r w:rsidR="003A5C4D">
        <w:rPr>
          <w:sz w:val="26"/>
          <w:szCs w:val="26"/>
        </w:rPr>
        <w:t xml:space="preserve"> действий</w:t>
      </w:r>
      <w:r w:rsidRPr="0041375A">
        <w:rPr>
          <w:sz w:val="26"/>
          <w:szCs w:val="26"/>
        </w:rPr>
        <w:t>;</w:t>
      </w:r>
    </w:p>
    <w:p w:rsidR="0064697B" w:rsidRPr="0041375A" w:rsidRDefault="0064697B" w:rsidP="009B0941">
      <w:pPr>
        <w:ind w:firstLine="0"/>
        <w:rPr>
          <w:sz w:val="26"/>
          <w:szCs w:val="26"/>
          <w:lang w:eastAsia="ru-RU"/>
        </w:rPr>
      </w:pPr>
      <w:r w:rsidRPr="0041375A">
        <w:rPr>
          <w:color w:val="FF0000"/>
          <w:sz w:val="26"/>
          <w:szCs w:val="26"/>
          <w:lang w:eastAsia="ru-RU"/>
        </w:rPr>
        <w:t xml:space="preserve">           </w:t>
      </w:r>
      <w:proofErr w:type="gramStart"/>
      <w:r w:rsidRPr="0041375A">
        <w:rPr>
          <w:sz w:val="26"/>
          <w:szCs w:val="26"/>
          <w:lang w:eastAsia="ru-RU"/>
        </w:rPr>
        <w:t>осуществлять внутренний финансовый самоконтроль ежедневно, ежемесячно, ежеквартально, ежегодно в процессе ведения бюджетной сметы, составление и предоставление бюджетной отчетности, учета кассовых операций, учета операций с безналичными денежными средствами, учета расчетов с подотчетными лицами, учета расчетов с поставщиками и подрядчиками, учёт расчетов по оплате труда и начислениям по оплате труда, учет расчетов с прочими дебиторами и кредиторами, учет расчетов по доходам, учета</w:t>
      </w:r>
      <w:proofErr w:type="gramEnd"/>
      <w:r w:rsidRPr="0041375A">
        <w:rPr>
          <w:sz w:val="26"/>
          <w:szCs w:val="26"/>
          <w:lang w:eastAsia="ru-RU"/>
        </w:rPr>
        <w:t xml:space="preserve"> операций по выбытию и перемещению нефинансовых активов, учет прочих операций,  учет операций по санкционированию расчетов, учёт операций по </w:t>
      </w:r>
      <w:proofErr w:type="spellStart"/>
      <w:r w:rsidRPr="0041375A">
        <w:rPr>
          <w:sz w:val="26"/>
          <w:szCs w:val="26"/>
          <w:lang w:eastAsia="ru-RU"/>
        </w:rPr>
        <w:t>забалансовым</w:t>
      </w:r>
      <w:proofErr w:type="spellEnd"/>
      <w:r w:rsidRPr="0041375A">
        <w:rPr>
          <w:sz w:val="26"/>
          <w:szCs w:val="26"/>
          <w:lang w:eastAsia="ru-RU"/>
        </w:rPr>
        <w:t xml:space="preserve"> счетам, инвентаризации имущества и обязательств, подготовки бюджетной и статистической отчетности</w:t>
      </w:r>
      <w:r w:rsidR="002F0632">
        <w:rPr>
          <w:sz w:val="26"/>
          <w:szCs w:val="26"/>
          <w:lang w:eastAsia="ru-RU"/>
        </w:rPr>
        <w:t>, учет расчетов с поставщиками и подрядчиками, учет расчетов с подотчет</w:t>
      </w:r>
      <w:r w:rsidR="00AA5300">
        <w:rPr>
          <w:sz w:val="26"/>
          <w:szCs w:val="26"/>
          <w:lang w:eastAsia="ru-RU"/>
        </w:rPr>
        <w:t>ными лицами</w:t>
      </w:r>
      <w:r w:rsidR="002F0632">
        <w:rPr>
          <w:sz w:val="26"/>
          <w:szCs w:val="26"/>
          <w:lang w:eastAsia="ru-RU"/>
        </w:rPr>
        <w:t>, учет кассовых операций, денежных документов и бланков строгой отчетности</w:t>
      </w:r>
      <w:r w:rsidRPr="0041375A">
        <w:rPr>
          <w:sz w:val="26"/>
          <w:szCs w:val="26"/>
          <w:lang w:eastAsia="ru-RU"/>
        </w:rPr>
        <w:t>;</w:t>
      </w:r>
    </w:p>
    <w:p w:rsidR="0064697B" w:rsidRPr="0041375A" w:rsidRDefault="0064697B" w:rsidP="009B0941">
      <w:pPr>
        <w:shd w:val="clear" w:color="auto" w:fill="FFFFFF"/>
        <w:tabs>
          <w:tab w:val="left" w:pos="720"/>
        </w:tabs>
        <w:ind w:left="24" w:firstLine="696"/>
        <w:rPr>
          <w:spacing w:val="3"/>
          <w:sz w:val="26"/>
          <w:szCs w:val="26"/>
          <w:lang w:eastAsia="ru-RU"/>
        </w:rPr>
      </w:pPr>
      <w:r w:rsidRPr="0041375A">
        <w:rPr>
          <w:spacing w:val="3"/>
          <w:sz w:val="26"/>
          <w:szCs w:val="26"/>
          <w:lang w:eastAsia="ru-RU"/>
        </w:rPr>
        <w:t>обеспечивать организацию бухгалтерского учета на основе установленных правил его ведения;</w:t>
      </w:r>
    </w:p>
    <w:p w:rsidR="0064697B" w:rsidRPr="0041375A" w:rsidRDefault="0064697B" w:rsidP="001B5A08">
      <w:pPr>
        <w:ind w:firstLine="0"/>
        <w:rPr>
          <w:color w:val="FF0000"/>
          <w:sz w:val="26"/>
          <w:szCs w:val="26"/>
          <w:lang w:eastAsia="ru-RU"/>
        </w:rPr>
      </w:pPr>
      <w:r w:rsidRPr="0041375A">
        <w:rPr>
          <w:spacing w:val="3"/>
          <w:sz w:val="26"/>
          <w:szCs w:val="26"/>
          <w:lang w:eastAsia="ru-RU"/>
        </w:rPr>
        <w:lastRenderedPageBreak/>
        <w:t xml:space="preserve">          обеспечивать ведение бухгалтерского учета в программном продукте 1С Предприятие; </w:t>
      </w:r>
    </w:p>
    <w:p w:rsidR="0064697B" w:rsidRPr="0041375A" w:rsidRDefault="0064697B" w:rsidP="009B0941">
      <w:pPr>
        <w:ind w:firstLine="0"/>
        <w:rPr>
          <w:color w:val="FF0000"/>
          <w:sz w:val="26"/>
          <w:szCs w:val="26"/>
          <w:lang w:eastAsia="ru-RU"/>
        </w:rPr>
      </w:pPr>
      <w:r w:rsidRPr="0041375A">
        <w:rPr>
          <w:sz w:val="26"/>
          <w:szCs w:val="26"/>
          <w:lang w:eastAsia="ru-RU"/>
        </w:rPr>
        <w:t xml:space="preserve">          </w:t>
      </w:r>
      <w:r w:rsidRPr="0041375A">
        <w:rPr>
          <w:spacing w:val="3"/>
          <w:sz w:val="26"/>
          <w:szCs w:val="26"/>
          <w:lang w:eastAsia="ru-RU"/>
        </w:rPr>
        <w:t xml:space="preserve">обеспечивать ведение бухгалтерского учета в </w:t>
      </w:r>
      <w:r w:rsidRPr="0041375A">
        <w:rPr>
          <w:sz w:val="26"/>
          <w:szCs w:val="26"/>
          <w:lang w:eastAsia="ru-RU"/>
        </w:rPr>
        <w:t xml:space="preserve"> подсистеме «Учет и отчетность» ГИИС «Электронный бюджет»;</w:t>
      </w:r>
      <w:r w:rsidRPr="0041375A">
        <w:rPr>
          <w:color w:val="FF0000"/>
          <w:sz w:val="26"/>
          <w:szCs w:val="26"/>
          <w:lang w:eastAsia="ru-RU"/>
        </w:rPr>
        <w:t xml:space="preserve">                                         </w:t>
      </w:r>
    </w:p>
    <w:p w:rsidR="0064697B" w:rsidRPr="0041375A" w:rsidRDefault="0064697B" w:rsidP="009B0941">
      <w:pPr>
        <w:shd w:val="clear" w:color="auto" w:fill="FFFFFF"/>
        <w:ind w:left="24" w:firstLine="696"/>
        <w:rPr>
          <w:spacing w:val="3"/>
          <w:sz w:val="26"/>
          <w:szCs w:val="26"/>
          <w:lang w:eastAsia="ru-RU"/>
        </w:rPr>
      </w:pPr>
      <w:r w:rsidRPr="0041375A">
        <w:rPr>
          <w:sz w:val="26"/>
          <w:szCs w:val="26"/>
          <w:lang w:eastAsia="ru-RU"/>
        </w:rPr>
        <w:t xml:space="preserve">обеспечение достоверного учета с Отделом №33 УФК по Ставропольскому краю  </w:t>
      </w:r>
      <w:proofErr w:type="gramStart"/>
      <w:r w:rsidRPr="0041375A">
        <w:rPr>
          <w:sz w:val="26"/>
          <w:szCs w:val="26"/>
          <w:lang w:eastAsia="ru-RU"/>
        </w:rPr>
        <w:t>в</w:t>
      </w:r>
      <w:proofErr w:type="gramEnd"/>
      <w:r w:rsidRPr="0041375A">
        <w:rPr>
          <w:sz w:val="26"/>
          <w:szCs w:val="26"/>
          <w:lang w:eastAsia="ru-RU"/>
        </w:rPr>
        <w:t xml:space="preserve"> программного продукта СУФД по обмену электронными документами;</w:t>
      </w:r>
    </w:p>
    <w:p w:rsidR="0064697B" w:rsidRPr="0041375A" w:rsidRDefault="0064697B" w:rsidP="009B0941">
      <w:pPr>
        <w:tabs>
          <w:tab w:val="num" w:pos="0"/>
        </w:tabs>
        <w:rPr>
          <w:sz w:val="26"/>
          <w:szCs w:val="26"/>
          <w:lang w:eastAsia="ru-RU"/>
        </w:rPr>
      </w:pPr>
      <w:r w:rsidRPr="0041375A">
        <w:rPr>
          <w:spacing w:val="3"/>
          <w:sz w:val="26"/>
          <w:szCs w:val="26"/>
          <w:lang w:eastAsia="ru-RU"/>
        </w:rPr>
        <w:t xml:space="preserve">обеспечивать ведение </w:t>
      </w:r>
      <w:r w:rsidRPr="0041375A">
        <w:rPr>
          <w:sz w:val="26"/>
          <w:szCs w:val="26"/>
          <w:lang w:eastAsia="ru-RU"/>
        </w:rPr>
        <w:t>бюджетного учета финансовых и нефинансовых активов, доходов, расходов, а также финансовых результатов деятельности налогового органа;</w:t>
      </w:r>
    </w:p>
    <w:p w:rsidR="0064697B" w:rsidRPr="0041375A" w:rsidRDefault="0064697B" w:rsidP="009B0941">
      <w:pPr>
        <w:tabs>
          <w:tab w:val="num" w:pos="0"/>
        </w:tabs>
        <w:rPr>
          <w:sz w:val="26"/>
          <w:szCs w:val="26"/>
          <w:lang w:eastAsia="ru-RU"/>
        </w:rPr>
      </w:pPr>
      <w:r w:rsidRPr="0041375A">
        <w:rPr>
          <w:sz w:val="26"/>
          <w:szCs w:val="26"/>
          <w:lang w:eastAsia="ru-RU"/>
        </w:rPr>
        <w:t>осуществлять планирование, формирование и нормирование расходов на содержание инспекции;</w:t>
      </w:r>
    </w:p>
    <w:p w:rsidR="0064697B" w:rsidRPr="0041375A" w:rsidRDefault="0064697B" w:rsidP="009B0941">
      <w:pPr>
        <w:tabs>
          <w:tab w:val="num" w:pos="0"/>
        </w:tabs>
        <w:rPr>
          <w:sz w:val="26"/>
          <w:szCs w:val="26"/>
          <w:lang w:eastAsia="ru-RU"/>
        </w:rPr>
      </w:pPr>
      <w:r w:rsidRPr="0041375A">
        <w:rPr>
          <w:sz w:val="26"/>
          <w:szCs w:val="26"/>
          <w:lang w:eastAsia="ru-RU"/>
        </w:rPr>
        <w:t xml:space="preserve">представлять в установленном порядке бюджетную отчетность по единой системе данных об имущественном и финансовом положении налогового органа и результатах его финансово-хозяйственной деятельности, а также статистическую и налоговую отчетность в программном продукте ГИИС «Электронный бюджет» и </w:t>
      </w:r>
      <w:r w:rsidRPr="0041375A">
        <w:rPr>
          <w:spacing w:val="3"/>
          <w:sz w:val="26"/>
          <w:szCs w:val="26"/>
          <w:lang w:eastAsia="ru-RU"/>
        </w:rPr>
        <w:t xml:space="preserve"> подсистемы программного продукта ДКС «Кадры + Смета;</w:t>
      </w:r>
    </w:p>
    <w:p w:rsidR="0064697B" w:rsidRPr="0041375A" w:rsidRDefault="0064697B" w:rsidP="009B0941">
      <w:pPr>
        <w:tabs>
          <w:tab w:val="num" w:pos="0"/>
        </w:tabs>
        <w:rPr>
          <w:sz w:val="26"/>
          <w:szCs w:val="26"/>
          <w:lang w:eastAsia="ru-RU"/>
        </w:rPr>
      </w:pPr>
      <w:r w:rsidRPr="0041375A">
        <w:rPr>
          <w:sz w:val="26"/>
          <w:szCs w:val="26"/>
          <w:lang w:eastAsia="ru-RU"/>
        </w:rPr>
        <w:t>контролировать проведение инвентаризации денежных средств, расчетов и материальных ценностей, обеспечение своевременного и правильного определения результатов инвентаризации и отражения их в учете;</w:t>
      </w:r>
    </w:p>
    <w:p w:rsidR="0064697B" w:rsidRPr="0041375A" w:rsidRDefault="0064697B" w:rsidP="009B0941">
      <w:pPr>
        <w:tabs>
          <w:tab w:val="num" w:pos="0"/>
        </w:tabs>
        <w:rPr>
          <w:sz w:val="26"/>
          <w:szCs w:val="26"/>
          <w:lang w:eastAsia="ru-RU"/>
        </w:rPr>
      </w:pPr>
      <w:r w:rsidRPr="0041375A">
        <w:rPr>
          <w:sz w:val="26"/>
          <w:szCs w:val="26"/>
          <w:lang w:eastAsia="ru-RU"/>
        </w:rPr>
        <w:t>осуществлять выполнение работы по открытию и закрытию в установленном порядке всех видов счетов и выполнению банковских операций, обеспечение взаимодействия с органами федерального казначейства и кредитными организациями;</w:t>
      </w:r>
    </w:p>
    <w:p w:rsidR="0064697B" w:rsidRPr="0041375A" w:rsidRDefault="0064697B" w:rsidP="009B0941">
      <w:pPr>
        <w:tabs>
          <w:tab w:val="num" w:pos="0"/>
        </w:tabs>
        <w:rPr>
          <w:sz w:val="26"/>
          <w:szCs w:val="26"/>
          <w:lang w:eastAsia="ru-RU"/>
        </w:rPr>
      </w:pPr>
      <w:r w:rsidRPr="0041375A">
        <w:rPr>
          <w:sz w:val="26"/>
          <w:szCs w:val="26"/>
          <w:lang w:eastAsia="ru-RU"/>
        </w:rPr>
        <w:t>контролировать выполнение работы по организации оплаты и материального стимулирования труда, обеспечению социальных гарантий и выплат компенсаций работникам инспекции в соответствии с действующим законодательством Российской Федерации;</w:t>
      </w:r>
    </w:p>
    <w:p w:rsidR="0064697B" w:rsidRPr="0041375A" w:rsidRDefault="0064697B" w:rsidP="009B0941">
      <w:pPr>
        <w:tabs>
          <w:tab w:val="num" w:pos="0"/>
        </w:tabs>
        <w:rPr>
          <w:sz w:val="26"/>
          <w:szCs w:val="26"/>
          <w:lang w:eastAsia="ru-RU"/>
        </w:rPr>
      </w:pPr>
      <w:r w:rsidRPr="0041375A">
        <w:rPr>
          <w:sz w:val="26"/>
          <w:szCs w:val="26"/>
          <w:lang w:eastAsia="ru-RU"/>
        </w:rPr>
        <w:t>принимать участие в подготовке ответов на письменные запросы по предмету деятельности Отдела;</w:t>
      </w:r>
    </w:p>
    <w:p w:rsidR="0064697B" w:rsidRPr="0041375A" w:rsidRDefault="0064697B" w:rsidP="009B0941">
      <w:pPr>
        <w:tabs>
          <w:tab w:val="num" w:pos="0"/>
        </w:tabs>
        <w:rPr>
          <w:sz w:val="26"/>
          <w:szCs w:val="26"/>
          <w:lang w:eastAsia="ru-RU"/>
        </w:rPr>
      </w:pPr>
      <w:r w:rsidRPr="0041375A">
        <w:rPr>
          <w:sz w:val="26"/>
          <w:szCs w:val="26"/>
          <w:lang w:eastAsia="ru-RU"/>
        </w:rPr>
        <w:t>обеспечивать формирование установленной ФНС России отчетности по предмету деятельности Отдела;</w:t>
      </w:r>
    </w:p>
    <w:p w:rsidR="0064697B" w:rsidRPr="0041375A" w:rsidRDefault="0064697B" w:rsidP="009B0941">
      <w:pPr>
        <w:tabs>
          <w:tab w:val="num" w:pos="0"/>
          <w:tab w:val="left" w:pos="720"/>
        </w:tabs>
        <w:rPr>
          <w:sz w:val="26"/>
          <w:szCs w:val="26"/>
          <w:lang w:eastAsia="ru-RU"/>
        </w:rPr>
      </w:pPr>
      <w:r w:rsidRPr="0041375A">
        <w:rPr>
          <w:sz w:val="26"/>
          <w:szCs w:val="26"/>
          <w:lang w:eastAsia="ru-RU"/>
        </w:rPr>
        <w:t>обеспечивать ведение информационных ресурсов по предмету деятельности Отдела.</w:t>
      </w:r>
    </w:p>
    <w:p w:rsidR="0064697B" w:rsidRPr="0041375A" w:rsidRDefault="0064697B" w:rsidP="009B0941">
      <w:pPr>
        <w:ind w:firstLine="720"/>
        <w:rPr>
          <w:sz w:val="26"/>
          <w:szCs w:val="26"/>
          <w:lang w:eastAsia="ru-RU"/>
        </w:rPr>
      </w:pPr>
      <w:r w:rsidRPr="0041375A">
        <w:rPr>
          <w:sz w:val="26"/>
          <w:szCs w:val="26"/>
          <w:lang w:eastAsia="ru-RU"/>
        </w:rPr>
        <w:t>организовывать  работу по защите информации в отделе;</w:t>
      </w:r>
    </w:p>
    <w:p w:rsidR="0064697B" w:rsidRPr="0041375A" w:rsidRDefault="0064697B" w:rsidP="009B0941">
      <w:pPr>
        <w:shd w:val="clear" w:color="auto" w:fill="FFFFFF"/>
        <w:ind w:left="34" w:right="302" w:firstLine="701"/>
        <w:rPr>
          <w:color w:val="000000"/>
          <w:spacing w:val="-3"/>
          <w:sz w:val="26"/>
          <w:szCs w:val="26"/>
          <w:lang w:eastAsia="ru-RU"/>
        </w:rPr>
      </w:pPr>
      <w:r w:rsidRPr="0041375A">
        <w:rPr>
          <w:color w:val="000000"/>
          <w:spacing w:val="-3"/>
          <w:sz w:val="26"/>
          <w:szCs w:val="26"/>
          <w:lang w:eastAsia="ru-RU"/>
        </w:rPr>
        <w:t>составлять должностные регламенты для работников отдела;</w:t>
      </w:r>
    </w:p>
    <w:p w:rsidR="0064697B" w:rsidRPr="0041375A" w:rsidRDefault="0064697B" w:rsidP="009B0941">
      <w:pPr>
        <w:shd w:val="clear" w:color="auto" w:fill="FFFFFF"/>
        <w:ind w:left="34" w:right="302" w:firstLine="701"/>
        <w:rPr>
          <w:color w:val="000000"/>
          <w:spacing w:val="-3"/>
          <w:sz w:val="26"/>
          <w:szCs w:val="26"/>
          <w:lang w:eastAsia="ru-RU"/>
        </w:rPr>
      </w:pPr>
      <w:r w:rsidRPr="0041375A">
        <w:rPr>
          <w:color w:val="000000"/>
          <w:spacing w:val="-3"/>
          <w:sz w:val="26"/>
          <w:szCs w:val="26"/>
          <w:lang w:eastAsia="ru-RU"/>
        </w:rPr>
        <w:t>распределять работу между сотрудниками отдела;</w:t>
      </w:r>
    </w:p>
    <w:p w:rsidR="0064697B" w:rsidRPr="0041375A" w:rsidRDefault="0064697B" w:rsidP="009B0941">
      <w:pPr>
        <w:shd w:val="clear" w:color="auto" w:fill="FFFFFF"/>
        <w:ind w:left="34" w:right="302" w:firstLine="701"/>
        <w:rPr>
          <w:color w:val="000000"/>
          <w:spacing w:val="-2"/>
          <w:sz w:val="26"/>
          <w:szCs w:val="26"/>
          <w:lang w:eastAsia="ru-RU"/>
        </w:rPr>
      </w:pPr>
      <w:r w:rsidRPr="0041375A">
        <w:rPr>
          <w:sz w:val="26"/>
          <w:szCs w:val="26"/>
          <w:lang w:eastAsia="ru-RU"/>
        </w:rPr>
        <w:t>учувствовать в</w:t>
      </w:r>
      <w:r w:rsidRPr="0041375A">
        <w:rPr>
          <w:color w:val="000000"/>
          <w:spacing w:val="6"/>
          <w:sz w:val="26"/>
          <w:szCs w:val="26"/>
          <w:lang w:eastAsia="ru-RU"/>
        </w:rPr>
        <w:t xml:space="preserve"> разработке </w:t>
      </w:r>
      <w:r w:rsidRPr="0041375A">
        <w:rPr>
          <w:color w:val="000000"/>
          <w:spacing w:val="-2"/>
          <w:sz w:val="26"/>
          <w:szCs w:val="26"/>
          <w:lang w:eastAsia="ru-RU"/>
        </w:rPr>
        <w:t>штатного расписания инспекции;</w:t>
      </w:r>
    </w:p>
    <w:p w:rsidR="0064697B" w:rsidRPr="0041375A" w:rsidRDefault="0064697B" w:rsidP="009B0941">
      <w:pPr>
        <w:shd w:val="clear" w:color="auto" w:fill="FFFFFF"/>
        <w:tabs>
          <w:tab w:val="left" w:pos="1090"/>
        </w:tabs>
        <w:ind w:left="19" w:right="1114" w:firstLine="690"/>
        <w:rPr>
          <w:color w:val="000000"/>
          <w:spacing w:val="-2"/>
          <w:sz w:val="26"/>
          <w:szCs w:val="26"/>
          <w:lang w:eastAsia="ru-RU"/>
        </w:rPr>
      </w:pPr>
      <w:r w:rsidRPr="0041375A">
        <w:rPr>
          <w:color w:val="000000"/>
          <w:spacing w:val="-2"/>
          <w:sz w:val="26"/>
          <w:szCs w:val="26"/>
          <w:lang w:eastAsia="ru-RU"/>
        </w:rPr>
        <w:t>у</w:t>
      </w:r>
      <w:r w:rsidRPr="0041375A">
        <w:rPr>
          <w:color w:val="000000"/>
          <w:spacing w:val="-3"/>
          <w:sz w:val="26"/>
          <w:szCs w:val="26"/>
          <w:lang w:eastAsia="ru-RU"/>
        </w:rPr>
        <w:t>частвовать в разработке проектов приказов по вопросам</w:t>
      </w:r>
      <w:r w:rsidRPr="0041375A">
        <w:rPr>
          <w:color w:val="000000"/>
          <w:spacing w:val="-3"/>
          <w:sz w:val="26"/>
          <w:szCs w:val="26"/>
          <w:lang w:eastAsia="ru-RU"/>
        </w:rPr>
        <w:br/>
      </w:r>
      <w:r w:rsidRPr="0041375A">
        <w:rPr>
          <w:color w:val="000000"/>
          <w:spacing w:val="-2"/>
          <w:sz w:val="26"/>
          <w:szCs w:val="26"/>
          <w:lang w:eastAsia="ru-RU"/>
        </w:rPr>
        <w:t>финансового и материального обеспечения;</w:t>
      </w:r>
    </w:p>
    <w:p w:rsidR="007C1A08" w:rsidRPr="0041375A" w:rsidRDefault="00451183" w:rsidP="007C1A08">
      <w:pPr>
        <w:autoSpaceDE w:val="0"/>
        <w:autoSpaceDN w:val="0"/>
        <w:adjustRightInd w:val="0"/>
        <w:ind w:firstLine="540"/>
        <w:rPr>
          <w:sz w:val="26"/>
          <w:szCs w:val="26"/>
          <w:lang w:eastAsia="ru-RU"/>
        </w:rPr>
      </w:pPr>
      <w:r>
        <w:rPr>
          <w:color w:val="000000"/>
          <w:spacing w:val="-2"/>
          <w:sz w:val="26"/>
          <w:szCs w:val="26"/>
          <w:lang w:eastAsia="ru-RU"/>
        </w:rPr>
        <w:t xml:space="preserve">  явля</w:t>
      </w:r>
      <w:r w:rsidR="007C1A08" w:rsidRPr="0041375A">
        <w:rPr>
          <w:color w:val="000000"/>
          <w:spacing w:val="-2"/>
          <w:sz w:val="26"/>
          <w:szCs w:val="26"/>
          <w:lang w:eastAsia="ru-RU"/>
        </w:rPr>
        <w:t>т</w:t>
      </w:r>
      <w:r w:rsidR="003366D5">
        <w:rPr>
          <w:color w:val="000000"/>
          <w:spacing w:val="-2"/>
          <w:sz w:val="26"/>
          <w:szCs w:val="26"/>
          <w:lang w:eastAsia="ru-RU"/>
        </w:rPr>
        <w:t>ь</w:t>
      </w:r>
      <w:r w:rsidR="007C1A08" w:rsidRPr="0041375A">
        <w:rPr>
          <w:color w:val="000000"/>
          <w:spacing w:val="-2"/>
          <w:sz w:val="26"/>
          <w:szCs w:val="26"/>
          <w:lang w:eastAsia="ru-RU"/>
        </w:rPr>
        <w:t>ся членом к</w:t>
      </w:r>
      <w:r w:rsidR="007C1A08" w:rsidRPr="0041375A">
        <w:rPr>
          <w:sz w:val="26"/>
          <w:szCs w:val="26"/>
          <w:lang w:eastAsia="ru-RU"/>
        </w:rPr>
        <w:t>омиссии по осуществлению закупок</w:t>
      </w:r>
      <w:r w:rsidR="00225EAA" w:rsidRPr="0041375A">
        <w:rPr>
          <w:sz w:val="26"/>
          <w:szCs w:val="26"/>
          <w:lang w:eastAsia="ru-RU"/>
        </w:rPr>
        <w:t xml:space="preserve"> (конкурсные, аукционные, котировочные комиссии, комиссии по рассмотрению заявок на участие в запросе предложений и окончательных предложений)</w:t>
      </w:r>
      <w:r w:rsidR="007C1A08" w:rsidRPr="0041375A">
        <w:rPr>
          <w:sz w:val="26"/>
          <w:szCs w:val="26"/>
          <w:lang w:eastAsia="ru-RU"/>
        </w:rPr>
        <w:t>;</w:t>
      </w:r>
    </w:p>
    <w:p w:rsidR="0064697B" w:rsidRPr="0041375A" w:rsidRDefault="0064697B" w:rsidP="001C044C">
      <w:pPr>
        <w:pStyle w:val="af8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1375A">
        <w:rPr>
          <w:rFonts w:ascii="Times New Roman" w:hAnsi="Times New Roman" w:cs="Times New Roman"/>
          <w:sz w:val="26"/>
          <w:szCs w:val="26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Управления, Инспекции;</w:t>
      </w:r>
    </w:p>
    <w:p w:rsidR="0064697B" w:rsidRPr="0041375A" w:rsidRDefault="0064697B" w:rsidP="001C044C">
      <w:pPr>
        <w:pStyle w:val="af8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1375A">
        <w:rPr>
          <w:rFonts w:ascii="Times New Roman" w:hAnsi="Times New Roman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64697B" w:rsidRPr="0041375A" w:rsidRDefault="0064697B" w:rsidP="001C044C">
      <w:pPr>
        <w:pStyle w:val="af8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1375A">
        <w:rPr>
          <w:rFonts w:ascii="Times New Roman" w:hAnsi="Times New Roman" w:cs="Times New Roman"/>
          <w:sz w:val="26"/>
          <w:szCs w:val="26"/>
        </w:rPr>
        <w:t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64697B" w:rsidRPr="0041375A" w:rsidRDefault="0064697B" w:rsidP="001C044C">
      <w:pPr>
        <w:pStyle w:val="af8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41375A">
        <w:rPr>
          <w:rFonts w:ascii="Times New Roman" w:hAnsi="Times New Roman" w:cs="Times New Roman"/>
          <w:sz w:val="26"/>
          <w:szCs w:val="26"/>
        </w:rPr>
        <w:t xml:space="preserve">анализировать и систематизировать проблемы в организации выполнения технологических процессов ФНС России и информировать об этих проблемах с </w:t>
      </w:r>
      <w:r w:rsidRPr="0041375A">
        <w:rPr>
          <w:rFonts w:ascii="Times New Roman" w:hAnsi="Times New Roman" w:cs="Times New Roman"/>
          <w:sz w:val="26"/>
          <w:szCs w:val="26"/>
        </w:rPr>
        <w:lastRenderedPageBreak/>
        <w:t>предложениями по их устранению сотрудника Инспекции, на которого возложены обязанности ответственного технолога;</w:t>
      </w:r>
    </w:p>
    <w:p w:rsidR="0064697B" w:rsidRPr="0041375A" w:rsidRDefault="0064697B" w:rsidP="001C044C">
      <w:pPr>
        <w:ind w:firstLine="0"/>
        <w:rPr>
          <w:sz w:val="26"/>
          <w:szCs w:val="26"/>
          <w:lang w:eastAsia="ru-RU"/>
        </w:rPr>
      </w:pPr>
      <w:r w:rsidRPr="0041375A">
        <w:rPr>
          <w:sz w:val="26"/>
          <w:szCs w:val="26"/>
          <w:lang w:eastAsia="ru-RU"/>
        </w:rPr>
        <w:t xml:space="preserve">          в случае необходимости исполнять обязанности временно отсутствующего работника отдела в соответствии с его должностными обязанностями;</w:t>
      </w:r>
    </w:p>
    <w:p w:rsidR="0064697B" w:rsidRPr="0041375A" w:rsidRDefault="0064697B" w:rsidP="001C044C">
      <w:pPr>
        <w:ind w:firstLine="720"/>
        <w:rPr>
          <w:sz w:val="26"/>
          <w:szCs w:val="26"/>
          <w:lang w:eastAsia="ru-RU"/>
        </w:rPr>
      </w:pPr>
      <w:r w:rsidRPr="0041375A">
        <w:rPr>
          <w:sz w:val="26"/>
          <w:szCs w:val="26"/>
          <w:lang w:eastAsia="ru-RU"/>
        </w:rPr>
        <w:t>представлять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Федерации;</w:t>
      </w:r>
    </w:p>
    <w:p w:rsidR="00451183" w:rsidRDefault="0064697B" w:rsidP="00451183">
      <w:pPr>
        <w:ind w:firstLine="720"/>
        <w:rPr>
          <w:sz w:val="26"/>
          <w:szCs w:val="26"/>
          <w:lang w:eastAsia="ru-RU"/>
        </w:rPr>
      </w:pPr>
      <w:r w:rsidRPr="0041375A">
        <w:rPr>
          <w:sz w:val="26"/>
          <w:szCs w:val="26"/>
          <w:lang w:eastAsia="ru-RU"/>
        </w:rPr>
        <w:t xml:space="preserve">представлять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41375A">
        <w:rPr>
          <w:sz w:val="26"/>
          <w:szCs w:val="26"/>
          <w:lang w:eastAsia="ru-RU"/>
        </w:rPr>
        <w:t>контроле за</w:t>
      </w:r>
      <w:proofErr w:type="gramEnd"/>
      <w:r w:rsidRPr="0041375A">
        <w:rPr>
          <w:sz w:val="26"/>
          <w:szCs w:val="26"/>
          <w:lang w:eastAsia="ru-RU"/>
        </w:rPr>
        <w:t xml:space="preserve"> соответствием расходов лиц, замещающих государственные должности, и иных лиц их доходам";</w:t>
      </w:r>
    </w:p>
    <w:p w:rsidR="0064697B" w:rsidRPr="0041375A" w:rsidRDefault="0064697B" w:rsidP="00451183">
      <w:pPr>
        <w:ind w:firstLine="720"/>
        <w:rPr>
          <w:sz w:val="26"/>
          <w:szCs w:val="26"/>
          <w:lang w:eastAsia="ru-RU"/>
        </w:rPr>
      </w:pPr>
      <w:r w:rsidRPr="0041375A">
        <w:rPr>
          <w:sz w:val="26"/>
          <w:szCs w:val="26"/>
          <w:lang w:eastAsia="ru-RU"/>
        </w:rPr>
        <w:t>предоставлять,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служащего;</w:t>
      </w:r>
    </w:p>
    <w:p w:rsidR="0064697B" w:rsidRPr="0041375A" w:rsidRDefault="003A5C4D" w:rsidP="000D6D90">
      <w:pPr>
        <w:ind w:firstLine="708"/>
        <w:rPr>
          <w:sz w:val="26"/>
          <w:szCs w:val="26"/>
        </w:rPr>
      </w:pPr>
      <w:r>
        <w:rPr>
          <w:sz w:val="26"/>
          <w:szCs w:val="26"/>
          <w:lang w:eastAsia="ru-RU"/>
        </w:rPr>
        <w:t xml:space="preserve">обеспечивать сохранность служебного удостоверения; </w:t>
      </w:r>
      <w:r w:rsidR="0064697B" w:rsidRPr="0041375A">
        <w:rPr>
          <w:sz w:val="26"/>
          <w:szCs w:val="26"/>
          <w:lang w:eastAsia="ru-RU"/>
        </w:rPr>
        <w:t xml:space="preserve">в случае утраты или порчи служебного удостоверения гражданский служащий обязан в письменной форме сообщить начальнику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дел, </w:t>
      </w:r>
    </w:p>
    <w:p w:rsidR="0064697B" w:rsidRPr="0041375A" w:rsidRDefault="0064697B" w:rsidP="006A7222">
      <w:pPr>
        <w:rPr>
          <w:color w:val="000000"/>
          <w:sz w:val="26"/>
          <w:szCs w:val="26"/>
        </w:rPr>
      </w:pPr>
      <w:proofErr w:type="gramStart"/>
      <w:r w:rsidRPr="0041375A">
        <w:rPr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8" w:history="1">
        <w:r w:rsidRPr="0041375A">
          <w:rPr>
            <w:rStyle w:val="af7"/>
            <w:color w:val="000000"/>
            <w:sz w:val="26"/>
            <w:szCs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41375A">
        <w:rPr>
          <w:color w:val="000000"/>
          <w:sz w:val="26"/>
          <w:szCs w:val="26"/>
        </w:rPr>
        <w:t xml:space="preserve">,  Федеральный </w:t>
      </w:r>
      <w:hyperlink r:id="rId19" w:history="1">
        <w:r w:rsidRPr="0041375A">
          <w:rPr>
            <w:rStyle w:val="af7"/>
            <w:color w:val="000000"/>
            <w:sz w:val="26"/>
            <w:szCs w:val="26"/>
            <w:u w:val="none"/>
          </w:rPr>
          <w:t>закон</w:t>
        </w:r>
      </w:hyperlink>
      <w:r w:rsidRPr="0041375A">
        <w:rPr>
          <w:color w:val="000000"/>
          <w:sz w:val="26"/>
          <w:szCs w:val="26"/>
        </w:rPr>
        <w:t xml:space="preserve"> от 25.12.2008 № 273-ФЗ "О противодействии коррупции" и другими федеральными законами;</w:t>
      </w:r>
      <w:proofErr w:type="gramEnd"/>
    </w:p>
    <w:p w:rsidR="0064697B" w:rsidRPr="0041375A" w:rsidRDefault="0064697B" w:rsidP="00C229ED">
      <w:pPr>
        <w:rPr>
          <w:sz w:val="26"/>
          <w:szCs w:val="26"/>
        </w:rPr>
      </w:pPr>
      <w:r w:rsidRPr="0041375A">
        <w:rPr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64697B" w:rsidRPr="0041375A" w:rsidRDefault="0064697B" w:rsidP="00C229ED">
      <w:pPr>
        <w:rPr>
          <w:sz w:val="26"/>
          <w:szCs w:val="26"/>
        </w:rPr>
      </w:pPr>
      <w:r w:rsidRPr="0041375A">
        <w:rPr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64697B" w:rsidRPr="0041375A" w:rsidRDefault="0064697B" w:rsidP="00C229ED">
      <w:pPr>
        <w:rPr>
          <w:sz w:val="26"/>
          <w:szCs w:val="26"/>
        </w:rPr>
      </w:pPr>
      <w:r w:rsidRPr="0041375A">
        <w:rPr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64697B" w:rsidRPr="0041375A" w:rsidRDefault="0064697B" w:rsidP="00C229ED">
      <w:pPr>
        <w:rPr>
          <w:sz w:val="26"/>
          <w:szCs w:val="26"/>
        </w:rPr>
      </w:pPr>
      <w:r w:rsidRPr="0041375A">
        <w:rPr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64697B" w:rsidRPr="0041375A" w:rsidRDefault="0064697B" w:rsidP="00C229ED">
      <w:pPr>
        <w:rPr>
          <w:sz w:val="26"/>
          <w:szCs w:val="26"/>
        </w:rPr>
      </w:pPr>
      <w:r w:rsidRPr="0041375A">
        <w:rPr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64697B" w:rsidRDefault="0064697B" w:rsidP="00C229ED">
      <w:pPr>
        <w:rPr>
          <w:sz w:val="26"/>
          <w:szCs w:val="26"/>
        </w:rPr>
      </w:pPr>
      <w:r w:rsidRPr="0041375A">
        <w:rPr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3A5C4D" w:rsidRPr="00DE1C12" w:rsidRDefault="003A5C4D" w:rsidP="003A5C4D">
      <w:pPr>
        <w:ind w:firstLine="720"/>
        <w:rPr>
          <w:sz w:val="26"/>
          <w:szCs w:val="26"/>
        </w:rPr>
      </w:pPr>
      <w:r>
        <w:rPr>
          <w:sz w:val="26"/>
          <w:szCs w:val="26"/>
        </w:rPr>
        <w:t>соблюдать с</w:t>
      </w:r>
      <w:r w:rsidRPr="00DE1C12">
        <w:rPr>
          <w:sz w:val="26"/>
          <w:szCs w:val="26"/>
        </w:rPr>
        <w:t>лужеб</w:t>
      </w:r>
      <w:r>
        <w:rPr>
          <w:sz w:val="26"/>
          <w:szCs w:val="26"/>
        </w:rPr>
        <w:t>ный</w:t>
      </w:r>
      <w:r w:rsidRPr="00DE1C12">
        <w:rPr>
          <w:sz w:val="26"/>
          <w:szCs w:val="26"/>
        </w:rPr>
        <w:t xml:space="preserve"> распоряд</w:t>
      </w:r>
      <w:r>
        <w:rPr>
          <w:sz w:val="26"/>
          <w:szCs w:val="26"/>
        </w:rPr>
        <w:t>ок</w:t>
      </w:r>
      <w:r w:rsidRPr="00DE1C12">
        <w:rPr>
          <w:sz w:val="26"/>
          <w:szCs w:val="26"/>
        </w:rPr>
        <w:t xml:space="preserve"> инспекции;</w:t>
      </w:r>
    </w:p>
    <w:p w:rsidR="0064697B" w:rsidRPr="0041375A" w:rsidRDefault="0064697B" w:rsidP="00C229ED">
      <w:pPr>
        <w:rPr>
          <w:sz w:val="26"/>
          <w:szCs w:val="26"/>
        </w:rPr>
      </w:pPr>
      <w:r w:rsidRPr="0041375A">
        <w:rPr>
          <w:sz w:val="26"/>
          <w:szCs w:val="26"/>
        </w:rPr>
        <w:t>соблюдать правила и нормы охраны труда и техники безопасности;</w:t>
      </w:r>
    </w:p>
    <w:p w:rsidR="0064697B" w:rsidRPr="0041375A" w:rsidRDefault="0064697B" w:rsidP="00C229ED">
      <w:pPr>
        <w:rPr>
          <w:sz w:val="26"/>
          <w:szCs w:val="26"/>
        </w:rPr>
      </w:pPr>
      <w:r w:rsidRPr="0041375A">
        <w:rPr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64697B" w:rsidRPr="0041375A" w:rsidRDefault="0064697B" w:rsidP="00C229ED">
      <w:pPr>
        <w:rPr>
          <w:sz w:val="26"/>
          <w:szCs w:val="26"/>
        </w:rPr>
      </w:pPr>
      <w:r w:rsidRPr="0041375A">
        <w:rPr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64697B" w:rsidRDefault="0064697B" w:rsidP="00C229ED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41375A">
        <w:rPr>
          <w:sz w:val="26"/>
          <w:szCs w:val="26"/>
        </w:rPr>
        <w:t xml:space="preserve">соблюдать Кодекс этики и служебного поведения государственных гражданских </w:t>
      </w:r>
      <w:r w:rsidRPr="0041375A">
        <w:rPr>
          <w:sz w:val="26"/>
          <w:szCs w:val="26"/>
        </w:rPr>
        <w:lastRenderedPageBreak/>
        <w:t>служащих Федеральной налоговой службы;</w:t>
      </w:r>
    </w:p>
    <w:p w:rsidR="0064697B" w:rsidRPr="0041375A" w:rsidRDefault="0064697B" w:rsidP="00C229ED">
      <w:pPr>
        <w:shd w:val="clear" w:color="auto" w:fill="FFFFFF"/>
        <w:rPr>
          <w:sz w:val="26"/>
          <w:szCs w:val="26"/>
        </w:rPr>
      </w:pPr>
      <w:r w:rsidRPr="0041375A">
        <w:rPr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64697B" w:rsidRPr="0041375A" w:rsidRDefault="0064697B" w:rsidP="00C229ED">
      <w:pPr>
        <w:widowControl w:val="0"/>
        <w:rPr>
          <w:sz w:val="26"/>
          <w:szCs w:val="26"/>
        </w:rPr>
      </w:pPr>
      <w:r w:rsidRPr="0041375A">
        <w:rPr>
          <w:sz w:val="26"/>
          <w:szCs w:val="26"/>
        </w:rPr>
        <w:t>9. В целях исполнения возложенных должностных обязанностей заместитель начальника отдела имеет право:</w:t>
      </w:r>
    </w:p>
    <w:p w:rsidR="0064697B" w:rsidRPr="0041375A" w:rsidRDefault="0064697B" w:rsidP="00C229ED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41375A">
        <w:rPr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64697B" w:rsidRPr="0041375A" w:rsidRDefault="0064697B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proofErr w:type="gramStart"/>
      <w:r w:rsidRPr="0041375A">
        <w:rPr>
          <w:sz w:val="26"/>
          <w:szCs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  <w:proofErr w:type="gramEnd"/>
    </w:p>
    <w:p w:rsidR="0064697B" w:rsidRPr="0041375A" w:rsidRDefault="0064697B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41375A">
        <w:rPr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64697B" w:rsidRPr="0041375A" w:rsidRDefault="0064697B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41375A">
        <w:rPr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64697B" w:rsidRPr="0041375A" w:rsidRDefault="0064697B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41375A">
        <w:rPr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64697B" w:rsidRPr="0041375A" w:rsidRDefault="0064697B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41375A">
        <w:rPr>
          <w:sz w:val="26"/>
          <w:szCs w:val="26"/>
        </w:rPr>
        <w:t>на доступ</w:t>
      </w:r>
      <w:r w:rsidR="003A5C4D">
        <w:rPr>
          <w:sz w:val="26"/>
          <w:szCs w:val="26"/>
        </w:rPr>
        <w:t xml:space="preserve">, </w:t>
      </w:r>
      <w:r w:rsidRPr="0041375A">
        <w:rPr>
          <w:sz w:val="26"/>
          <w:szCs w:val="26"/>
        </w:rPr>
        <w:t>в установленном порядке</w:t>
      </w:r>
      <w:r w:rsidR="003A5C4D">
        <w:rPr>
          <w:sz w:val="26"/>
          <w:szCs w:val="26"/>
        </w:rPr>
        <w:t xml:space="preserve">, </w:t>
      </w:r>
      <w:r w:rsidRPr="0041375A">
        <w:rPr>
          <w:sz w:val="26"/>
          <w:szCs w:val="26"/>
        </w:rPr>
        <w:t>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64697B" w:rsidRPr="0041375A" w:rsidRDefault="0064697B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41375A">
        <w:rPr>
          <w:sz w:val="26"/>
          <w:szCs w:val="26"/>
        </w:rPr>
        <w:t>знакомит</w:t>
      </w:r>
      <w:r w:rsidR="003A5C4D">
        <w:rPr>
          <w:sz w:val="26"/>
          <w:szCs w:val="26"/>
        </w:rPr>
        <w:t>ь</w:t>
      </w:r>
      <w:r w:rsidRPr="0041375A">
        <w:rPr>
          <w:sz w:val="26"/>
          <w:szCs w:val="26"/>
        </w:rPr>
        <w:t>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64697B" w:rsidRPr="0041375A" w:rsidRDefault="0064697B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41375A">
        <w:rPr>
          <w:sz w:val="26"/>
          <w:szCs w:val="26"/>
        </w:rPr>
        <w:t>на защиту сведений о гражданском служащем;</w:t>
      </w:r>
    </w:p>
    <w:p w:rsidR="0064697B" w:rsidRPr="0041375A" w:rsidRDefault="0064697B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41375A">
        <w:rPr>
          <w:sz w:val="26"/>
          <w:szCs w:val="26"/>
        </w:rPr>
        <w:t xml:space="preserve">на должностной </w:t>
      </w:r>
      <w:proofErr w:type="gramStart"/>
      <w:r w:rsidRPr="0041375A">
        <w:rPr>
          <w:sz w:val="26"/>
          <w:szCs w:val="26"/>
        </w:rPr>
        <w:t>рост</w:t>
      </w:r>
      <w:proofErr w:type="gramEnd"/>
      <w:r w:rsidRPr="0041375A">
        <w:rPr>
          <w:sz w:val="26"/>
          <w:szCs w:val="26"/>
        </w:rPr>
        <w:t xml:space="preserve"> на конкурсной основе;</w:t>
      </w:r>
    </w:p>
    <w:p w:rsidR="0064697B" w:rsidRPr="0041375A" w:rsidRDefault="0064697B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41375A">
        <w:rPr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64697B" w:rsidRPr="0041375A" w:rsidRDefault="0064697B" w:rsidP="00C229ED">
      <w:pPr>
        <w:shd w:val="clear" w:color="auto" w:fill="FFFFFF"/>
        <w:tabs>
          <w:tab w:val="left" w:pos="720"/>
          <w:tab w:val="left" w:pos="7464"/>
        </w:tabs>
        <w:rPr>
          <w:sz w:val="26"/>
          <w:szCs w:val="26"/>
        </w:rPr>
      </w:pPr>
      <w:r w:rsidRPr="0041375A">
        <w:rPr>
          <w:sz w:val="26"/>
          <w:szCs w:val="26"/>
        </w:rPr>
        <w:t>на членство в профессиональном союзе;</w:t>
      </w:r>
    </w:p>
    <w:p w:rsidR="0064697B" w:rsidRPr="0041375A" w:rsidRDefault="0064697B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41375A">
        <w:rPr>
          <w:sz w:val="26"/>
          <w:szCs w:val="26"/>
        </w:rPr>
        <w:t>на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64697B" w:rsidRPr="0041375A" w:rsidRDefault="0064697B" w:rsidP="00C229ED">
      <w:pPr>
        <w:shd w:val="clear" w:color="auto" w:fill="FFFFFF"/>
        <w:tabs>
          <w:tab w:val="left" w:pos="540"/>
          <w:tab w:val="left" w:pos="7464"/>
        </w:tabs>
        <w:rPr>
          <w:sz w:val="26"/>
          <w:szCs w:val="26"/>
        </w:rPr>
      </w:pPr>
      <w:r w:rsidRPr="0041375A">
        <w:rPr>
          <w:sz w:val="26"/>
          <w:szCs w:val="26"/>
        </w:rPr>
        <w:t>на проведение по его заявлению служебной проверки;</w:t>
      </w:r>
    </w:p>
    <w:p w:rsidR="0064697B" w:rsidRPr="0041375A" w:rsidRDefault="0064697B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41375A">
        <w:rPr>
          <w:sz w:val="26"/>
          <w:szCs w:val="26"/>
        </w:rPr>
        <w:t>на защиту своих прав и законных интересов на гражданской службе, включая обжалование в суде их нарушения;</w:t>
      </w:r>
    </w:p>
    <w:p w:rsidR="0064697B" w:rsidRPr="0041375A" w:rsidRDefault="0064697B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41375A">
        <w:rPr>
          <w:sz w:val="26"/>
          <w:szCs w:val="26"/>
        </w:rPr>
        <w:t>на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64697B" w:rsidRPr="0041375A" w:rsidRDefault="0064697B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41375A">
        <w:rPr>
          <w:sz w:val="26"/>
          <w:szCs w:val="26"/>
        </w:rPr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64697B" w:rsidRPr="0041375A" w:rsidRDefault="0064697B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41375A">
        <w:rPr>
          <w:sz w:val="26"/>
          <w:szCs w:val="26"/>
        </w:rPr>
        <w:t>на государственное пенсионное обеспечение в соответствии с федеральным законом;</w:t>
      </w:r>
    </w:p>
    <w:p w:rsidR="0064697B" w:rsidRPr="0041375A" w:rsidRDefault="0064697B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41375A">
        <w:rPr>
          <w:sz w:val="26"/>
          <w:szCs w:val="26"/>
        </w:rPr>
        <w:t>на доступ к служебной тайне в соответствии с полномочиями, определенными должностным регламентом;</w:t>
      </w:r>
    </w:p>
    <w:p w:rsidR="0064697B" w:rsidRPr="0041375A" w:rsidRDefault="0064697B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proofErr w:type="gramStart"/>
      <w:r w:rsidRPr="0041375A">
        <w:rPr>
          <w:sz w:val="26"/>
          <w:szCs w:val="26"/>
        </w:rPr>
        <w:t>на</w:t>
      </w:r>
      <w:proofErr w:type="gramEnd"/>
      <w:r w:rsidRPr="0041375A">
        <w:rPr>
          <w:sz w:val="26"/>
          <w:szCs w:val="26"/>
        </w:rPr>
        <w:t xml:space="preserve"> </w:t>
      </w:r>
      <w:proofErr w:type="gramStart"/>
      <w:r w:rsidRPr="0041375A">
        <w:rPr>
          <w:sz w:val="26"/>
          <w:szCs w:val="26"/>
        </w:rPr>
        <w:t>проставления</w:t>
      </w:r>
      <w:proofErr w:type="gramEnd"/>
      <w:r w:rsidRPr="0041375A">
        <w:rPr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64697B" w:rsidRPr="0041375A" w:rsidRDefault="0064697B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41375A">
        <w:rPr>
          <w:sz w:val="26"/>
          <w:szCs w:val="26"/>
        </w:rPr>
        <w:lastRenderedPageBreak/>
        <w:t>получать доступ к информационным, программным и аппаратным ресурсам Инспекции, УФНС России по Ставропольскому краю</w:t>
      </w:r>
      <w:r w:rsidR="003366D5">
        <w:rPr>
          <w:sz w:val="26"/>
          <w:szCs w:val="26"/>
        </w:rPr>
        <w:t xml:space="preserve"> </w:t>
      </w:r>
      <w:r w:rsidRPr="0041375A">
        <w:rPr>
          <w:sz w:val="26"/>
          <w:szCs w:val="26"/>
        </w:rPr>
        <w:t xml:space="preserve">(далее </w:t>
      </w:r>
      <w:r w:rsidR="003366D5">
        <w:rPr>
          <w:sz w:val="26"/>
          <w:szCs w:val="26"/>
        </w:rPr>
        <w:t xml:space="preserve">- </w:t>
      </w:r>
      <w:r w:rsidRPr="0041375A">
        <w:rPr>
          <w:sz w:val="26"/>
          <w:szCs w:val="26"/>
        </w:rPr>
        <w:t>Управление), а также к федеральным информационным ресурсам ФНС России необходимым для исполнения должностных обязанностей.</w:t>
      </w:r>
    </w:p>
    <w:p w:rsidR="0064697B" w:rsidRPr="0041375A" w:rsidRDefault="0064697B" w:rsidP="003B7A81">
      <w:pPr>
        <w:widowControl w:val="0"/>
        <w:rPr>
          <w:sz w:val="26"/>
          <w:szCs w:val="26"/>
        </w:rPr>
      </w:pPr>
      <w:r w:rsidRPr="0041375A">
        <w:rPr>
          <w:sz w:val="26"/>
          <w:szCs w:val="26"/>
        </w:rPr>
        <w:t>10. </w:t>
      </w:r>
      <w:proofErr w:type="gramStart"/>
      <w:r w:rsidR="003366D5">
        <w:rPr>
          <w:sz w:val="26"/>
          <w:szCs w:val="26"/>
        </w:rPr>
        <w:t>Главный специалист-эксперт</w:t>
      </w:r>
      <w:r w:rsidRPr="0041375A">
        <w:rPr>
          <w:sz w:val="26"/>
          <w:szCs w:val="26"/>
        </w:rPr>
        <w:t xml:space="preserve">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руководителем УФНС России по Ставропольскому краю </w:t>
      </w:r>
      <w:r w:rsidR="003A5C4D">
        <w:rPr>
          <w:sz w:val="26"/>
          <w:szCs w:val="26"/>
        </w:rPr>
        <w:t xml:space="preserve">01 апреля </w:t>
      </w:r>
      <w:r w:rsidRPr="0041375A">
        <w:rPr>
          <w:sz w:val="26"/>
          <w:szCs w:val="26"/>
        </w:rPr>
        <w:t>201</w:t>
      </w:r>
      <w:r w:rsidR="003A5C4D">
        <w:rPr>
          <w:sz w:val="26"/>
          <w:szCs w:val="26"/>
        </w:rPr>
        <w:t>9</w:t>
      </w:r>
      <w:r w:rsidRPr="0041375A">
        <w:rPr>
          <w:sz w:val="26"/>
          <w:szCs w:val="26"/>
        </w:rPr>
        <w:t xml:space="preserve"> г., положением </w:t>
      </w:r>
      <w:r w:rsidR="003A5C4D">
        <w:rPr>
          <w:sz w:val="26"/>
          <w:szCs w:val="26"/>
        </w:rPr>
        <w:t xml:space="preserve">об </w:t>
      </w:r>
      <w:r w:rsidRPr="0041375A">
        <w:rPr>
          <w:sz w:val="26"/>
          <w:szCs w:val="26"/>
        </w:rPr>
        <w:t>отделе</w:t>
      </w:r>
      <w:r w:rsidR="003A5C4D">
        <w:rPr>
          <w:sz w:val="26"/>
          <w:szCs w:val="26"/>
        </w:rPr>
        <w:t xml:space="preserve"> общего обеспечения</w:t>
      </w:r>
      <w:r w:rsidRPr="0041375A">
        <w:rPr>
          <w:sz w:val="26"/>
          <w:szCs w:val="26"/>
        </w:rPr>
        <w:t>, приказами (распоряжениями) ФНС России,  приказами Управления и</w:t>
      </w:r>
      <w:proofErr w:type="gramEnd"/>
      <w:r w:rsidRPr="0041375A">
        <w:rPr>
          <w:sz w:val="26"/>
          <w:szCs w:val="26"/>
        </w:rPr>
        <w:t xml:space="preserve"> Инспекции, и иными нормативными правовыми актами, поручениями руководства Управления и Инспекции. </w:t>
      </w:r>
    </w:p>
    <w:p w:rsidR="0064697B" w:rsidRPr="0041375A" w:rsidRDefault="0064697B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41375A">
        <w:rPr>
          <w:sz w:val="26"/>
          <w:szCs w:val="26"/>
        </w:rPr>
        <w:t>11. </w:t>
      </w:r>
      <w:r w:rsidR="003366D5">
        <w:rPr>
          <w:sz w:val="26"/>
          <w:szCs w:val="26"/>
        </w:rPr>
        <w:t>Главный специалист-эксперт</w:t>
      </w:r>
      <w:r w:rsidR="003366D5" w:rsidRPr="0041375A">
        <w:rPr>
          <w:sz w:val="26"/>
          <w:szCs w:val="26"/>
        </w:rPr>
        <w:t xml:space="preserve"> отдела </w:t>
      </w:r>
      <w:r w:rsidRPr="0041375A">
        <w:rPr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начальник отдела несет ответственность:</w:t>
      </w:r>
    </w:p>
    <w:p w:rsidR="0064697B" w:rsidRPr="0041375A" w:rsidRDefault="0064697B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41375A">
        <w:rPr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41375A">
        <w:rPr>
          <w:sz w:val="26"/>
          <w:szCs w:val="26"/>
        </w:rPr>
        <w:t>указаний</w:t>
      </w:r>
      <w:proofErr w:type="gramEnd"/>
      <w:r w:rsidRPr="0041375A">
        <w:rPr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64697B" w:rsidRPr="0041375A" w:rsidRDefault="0064697B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41375A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4697B" w:rsidRPr="0041375A" w:rsidRDefault="0064697B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41375A">
        <w:rPr>
          <w:sz w:val="26"/>
          <w:szCs w:val="26"/>
        </w:rPr>
        <w:t>за имущественный ущерб, причиненный по его вине;</w:t>
      </w:r>
    </w:p>
    <w:p w:rsidR="0064697B" w:rsidRPr="0041375A" w:rsidRDefault="0064697B" w:rsidP="007F6BF4">
      <w:pPr>
        <w:ind w:firstLine="708"/>
        <w:rPr>
          <w:sz w:val="26"/>
          <w:szCs w:val="26"/>
        </w:rPr>
      </w:pPr>
      <w:r w:rsidRPr="0041375A">
        <w:rPr>
          <w:sz w:val="26"/>
          <w:szCs w:val="26"/>
        </w:rPr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</w:t>
      </w:r>
    </w:p>
    <w:p w:rsidR="0064697B" w:rsidRPr="0041375A" w:rsidRDefault="0064697B" w:rsidP="007F6BF4">
      <w:pPr>
        <w:ind w:firstLine="708"/>
        <w:rPr>
          <w:sz w:val="26"/>
          <w:szCs w:val="26"/>
        </w:rPr>
      </w:pPr>
      <w:r w:rsidRPr="0041375A">
        <w:rPr>
          <w:sz w:val="26"/>
          <w:szCs w:val="26"/>
        </w:rPr>
        <w:t>за сохранность сведений, составляющих государственную тайну и соблюдение установленного в Инспекции режима секретности;</w:t>
      </w:r>
    </w:p>
    <w:p w:rsidR="0064697B" w:rsidRPr="0041375A" w:rsidRDefault="0064697B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41375A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64697B" w:rsidRPr="0041375A" w:rsidRDefault="0064697B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41375A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64697B" w:rsidRPr="0041375A" w:rsidRDefault="0064697B" w:rsidP="00E45E47">
      <w:pPr>
        <w:tabs>
          <w:tab w:val="left" w:pos="851"/>
        </w:tabs>
        <w:rPr>
          <w:sz w:val="26"/>
          <w:szCs w:val="26"/>
        </w:rPr>
      </w:pPr>
      <w:r w:rsidRPr="0041375A"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64697B" w:rsidRPr="0041375A" w:rsidRDefault="0064697B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41375A">
        <w:rPr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64697B" w:rsidRPr="0041375A" w:rsidRDefault="0064697B" w:rsidP="00E45E47">
      <w:pPr>
        <w:tabs>
          <w:tab w:val="left" w:pos="851"/>
          <w:tab w:val="left" w:pos="993"/>
        </w:tabs>
        <w:rPr>
          <w:sz w:val="26"/>
          <w:szCs w:val="26"/>
          <w:highlight w:val="yellow"/>
        </w:rPr>
      </w:pPr>
    </w:p>
    <w:p w:rsidR="0064697B" w:rsidRPr="0041375A" w:rsidRDefault="0064697B" w:rsidP="000631CE">
      <w:pPr>
        <w:widowControl w:val="0"/>
        <w:jc w:val="center"/>
        <w:rPr>
          <w:b/>
          <w:bCs/>
          <w:sz w:val="26"/>
          <w:szCs w:val="26"/>
        </w:rPr>
      </w:pPr>
      <w:r w:rsidRPr="0041375A">
        <w:rPr>
          <w:b/>
          <w:bCs/>
          <w:sz w:val="26"/>
          <w:szCs w:val="26"/>
        </w:rPr>
        <w:t xml:space="preserve">IV. Перечень вопросов, по которым </w:t>
      </w:r>
      <w:r w:rsidR="003366D5" w:rsidRPr="003366D5">
        <w:rPr>
          <w:b/>
          <w:sz w:val="26"/>
          <w:szCs w:val="26"/>
        </w:rPr>
        <w:t xml:space="preserve">главный специалист-эксперт отдела </w:t>
      </w:r>
      <w:r w:rsidRPr="003366D5">
        <w:rPr>
          <w:b/>
          <w:bCs/>
          <w:sz w:val="26"/>
          <w:szCs w:val="26"/>
        </w:rPr>
        <w:t>вправе</w:t>
      </w:r>
      <w:r w:rsidRPr="0041375A">
        <w:rPr>
          <w:b/>
          <w:bCs/>
          <w:sz w:val="26"/>
          <w:szCs w:val="26"/>
        </w:rPr>
        <w:t xml:space="preserve"> или обязан самостоятельно принимать управленческие и иные решения</w:t>
      </w:r>
    </w:p>
    <w:p w:rsidR="0064697B" w:rsidRPr="0041375A" w:rsidRDefault="0064697B" w:rsidP="00B310A4">
      <w:pPr>
        <w:widowControl w:val="0"/>
        <w:rPr>
          <w:sz w:val="26"/>
          <w:szCs w:val="26"/>
          <w:highlight w:val="yellow"/>
        </w:rPr>
      </w:pPr>
    </w:p>
    <w:p w:rsidR="0064697B" w:rsidRPr="0041375A" w:rsidRDefault="0064697B" w:rsidP="008971B7">
      <w:pPr>
        <w:rPr>
          <w:sz w:val="26"/>
          <w:szCs w:val="26"/>
        </w:rPr>
      </w:pPr>
      <w:r w:rsidRPr="0041375A">
        <w:rPr>
          <w:sz w:val="26"/>
          <w:szCs w:val="26"/>
        </w:rPr>
        <w:t>12. При исполнении служебных обязанностей заместитель начальника отдела вправе самостоятельно принимать решения по вопросам:</w:t>
      </w:r>
    </w:p>
    <w:p w:rsidR="0064697B" w:rsidRPr="0041375A" w:rsidRDefault="0064697B" w:rsidP="000631CE">
      <w:pPr>
        <w:rPr>
          <w:sz w:val="26"/>
          <w:szCs w:val="26"/>
        </w:rPr>
      </w:pPr>
      <w:r w:rsidRPr="0041375A">
        <w:rPr>
          <w:sz w:val="26"/>
          <w:szCs w:val="26"/>
        </w:rPr>
        <w:t xml:space="preserve">организации работы отдела по  реализации возложенных на него задач и функций; </w:t>
      </w:r>
    </w:p>
    <w:p w:rsidR="0064697B" w:rsidRPr="0041375A" w:rsidRDefault="0064697B" w:rsidP="008971B7">
      <w:pPr>
        <w:shd w:val="clear" w:color="auto" w:fill="FFFFFF"/>
        <w:rPr>
          <w:sz w:val="26"/>
          <w:szCs w:val="26"/>
        </w:rPr>
      </w:pPr>
      <w:r w:rsidRPr="0041375A">
        <w:rPr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Управлении, положения об Инспекции, положения об отделе;</w:t>
      </w:r>
    </w:p>
    <w:p w:rsidR="0064697B" w:rsidRPr="0041375A" w:rsidRDefault="0064697B" w:rsidP="006D5D07">
      <w:pPr>
        <w:ind w:firstLine="720"/>
        <w:rPr>
          <w:sz w:val="26"/>
          <w:szCs w:val="26"/>
          <w:lang w:eastAsia="ru-RU"/>
        </w:rPr>
      </w:pPr>
      <w:r w:rsidRPr="0041375A">
        <w:rPr>
          <w:sz w:val="26"/>
          <w:szCs w:val="26"/>
          <w:lang w:eastAsia="ru-RU"/>
        </w:rPr>
        <w:t>выполнения поручений ФНС России, Управления, начальника Инспекции, заместителя начальника Инспекции;</w:t>
      </w:r>
    </w:p>
    <w:p w:rsidR="0064697B" w:rsidRPr="0041375A" w:rsidRDefault="0064697B" w:rsidP="006D5D07">
      <w:pPr>
        <w:ind w:firstLine="720"/>
        <w:rPr>
          <w:sz w:val="26"/>
          <w:szCs w:val="26"/>
          <w:lang w:eastAsia="ru-RU"/>
        </w:rPr>
      </w:pPr>
      <w:r w:rsidRPr="0041375A">
        <w:rPr>
          <w:sz w:val="26"/>
          <w:szCs w:val="26"/>
          <w:lang w:eastAsia="ru-RU"/>
        </w:rPr>
        <w:lastRenderedPageBreak/>
        <w:t xml:space="preserve">установления круга вопросов, относящихся к компетенции сотрудников отдела, организации их взаимодействия, осуществления </w:t>
      </w:r>
      <w:proofErr w:type="gramStart"/>
      <w:r w:rsidRPr="0041375A">
        <w:rPr>
          <w:sz w:val="26"/>
          <w:szCs w:val="26"/>
          <w:lang w:eastAsia="ru-RU"/>
        </w:rPr>
        <w:t>контроля за</w:t>
      </w:r>
      <w:proofErr w:type="gramEnd"/>
      <w:r w:rsidRPr="0041375A">
        <w:rPr>
          <w:sz w:val="26"/>
          <w:szCs w:val="26"/>
          <w:lang w:eastAsia="ru-RU"/>
        </w:rPr>
        <w:t xml:space="preserve"> их работой;</w:t>
      </w:r>
    </w:p>
    <w:p w:rsidR="0064697B" w:rsidRPr="0041375A" w:rsidRDefault="0064697B" w:rsidP="006D5D07">
      <w:pPr>
        <w:ind w:firstLine="720"/>
        <w:rPr>
          <w:sz w:val="26"/>
          <w:szCs w:val="26"/>
          <w:lang w:eastAsia="ru-RU"/>
        </w:rPr>
      </w:pPr>
      <w:r w:rsidRPr="0041375A">
        <w:rPr>
          <w:sz w:val="26"/>
          <w:szCs w:val="26"/>
          <w:lang w:eastAsia="ru-RU"/>
        </w:rPr>
        <w:t>предоставления рекомендаций, указаний подчиненным сотрудникам отдела;</w:t>
      </w:r>
    </w:p>
    <w:p w:rsidR="0064697B" w:rsidRPr="0041375A" w:rsidRDefault="0064697B" w:rsidP="006D5D07">
      <w:pPr>
        <w:ind w:firstLine="720"/>
        <w:rPr>
          <w:sz w:val="26"/>
          <w:szCs w:val="26"/>
          <w:lang w:eastAsia="ru-RU"/>
        </w:rPr>
      </w:pPr>
      <w:r w:rsidRPr="0041375A">
        <w:rPr>
          <w:sz w:val="26"/>
          <w:szCs w:val="26"/>
          <w:lang w:eastAsia="ru-RU"/>
        </w:rPr>
        <w:t>участия в рассмотрении, согласовании, визировании служебной записки, отчета, плана, доклада и т.д.;</w:t>
      </w:r>
    </w:p>
    <w:p w:rsidR="0064697B" w:rsidRPr="0041375A" w:rsidRDefault="0064697B" w:rsidP="006D5D07">
      <w:pPr>
        <w:ind w:firstLine="720"/>
        <w:rPr>
          <w:sz w:val="26"/>
          <w:szCs w:val="26"/>
          <w:lang w:eastAsia="ru-RU"/>
        </w:rPr>
      </w:pPr>
      <w:r w:rsidRPr="0041375A">
        <w:rPr>
          <w:sz w:val="26"/>
          <w:szCs w:val="26"/>
          <w:lang w:eastAsia="ru-RU"/>
        </w:rPr>
        <w:t>информирования вышестоящего начальника для принятия им соответствующего решения;</w:t>
      </w:r>
    </w:p>
    <w:p w:rsidR="0064697B" w:rsidRPr="0041375A" w:rsidRDefault="0064697B" w:rsidP="006D5D07">
      <w:pPr>
        <w:ind w:firstLine="720"/>
        <w:rPr>
          <w:sz w:val="26"/>
          <w:szCs w:val="26"/>
          <w:lang w:eastAsia="ru-RU"/>
        </w:rPr>
      </w:pPr>
      <w:r w:rsidRPr="0041375A">
        <w:rPr>
          <w:sz w:val="26"/>
          <w:szCs w:val="26"/>
          <w:lang w:eastAsia="ru-RU"/>
        </w:rPr>
        <w:t>осуществления проверки документов и при необходимости возвращения их на переоформление или запрашивание дополнительной информации в рамках осуществления деятельности отдела;</w:t>
      </w:r>
    </w:p>
    <w:p w:rsidR="0064697B" w:rsidRPr="0041375A" w:rsidRDefault="0064697B" w:rsidP="006D5D07">
      <w:pPr>
        <w:ind w:firstLine="720"/>
        <w:rPr>
          <w:sz w:val="26"/>
          <w:szCs w:val="26"/>
          <w:lang w:eastAsia="ru-RU"/>
        </w:rPr>
      </w:pPr>
      <w:r w:rsidRPr="0041375A">
        <w:rPr>
          <w:sz w:val="26"/>
          <w:szCs w:val="26"/>
          <w:lang w:eastAsia="ru-RU"/>
        </w:rPr>
        <w:t>отказа в приеме документов, оформленных ненадлежащим образом;</w:t>
      </w:r>
    </w:p>
    <w:p w:rsidR="0064697B" w:rsidRPr="0041375A" w:rsidRDefault="0064697B" w:rsidP="006D5D07">
      <w:pPr>
        <w:ind w:firstLine="720"/>
        <w:rPr>
          <w:sz w:val="26"/>
          <w:szCs w:val="26"/>
          <w:lang w:eastAsia="ru-RU"/>
        </w:rPr>
      </w:pPr>
      <w:r w:rsidRPr="0041375A">
        <w:rPr>
          <w:sz w:val="26"/>
          <w:szCs w:val="26"/>
          <w:lang w:eastAsia="ru-RU"/>
        </w:rPr>
        <w:t>исполнения соответствующего документа или направление его другому исполнителю;</w:t>
      </w:r>
    </w:p>
    <w:p w:rsidR="0064697B" w:rsidRPr="0041375A" w:rsidRDefault="0064697B" w:rsidP="006D5D07">
      <w:pPr>
        <w:ind w:firstLine="720"/>
        <w:rPr>
          <w:sz w:val="26"/>
          <w:szCs w:val="26"/>
          <w:lang w:eastAsia="ru-RU"/>
        </w:rPr>
      </w:pPr>
      <w:r w:rsidRPr="0041375A">
        <w:rPr>
          <w:sz w:val="26"/>
          <w:szCs w:val="26"/>
          <w:lang w:eastAsia="ru-RU"/>
        </w:rPr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64697B" w:rsidRPr="0041375A" w:rsidRDefault="0064697B" w:rsidP="006D5D07">
      <w:pPr>
        <w:ind w:firstLine="720"/>
        <w:rPr>
          <w:sz w:val="26"/>
          <w:szCs w:val="26"/>
          <w:lang w:eastAsia="ru-RU"/>
        </w:rPr>
      </w:pPr>
      <w:r w:rsidRPr="0041375A">
        <w:rPr>
          <w:sz w:val="26"/>
          <w:szCs w:val="26"/>
          <w:lang w:eastAsia="ru-RU"/>
        </w:rPr>
        <w:t>заверения надлежащим образом копии какого-либо документа.</w:t>
      </w:r>
    </w:p>
    <w:p w:rsidR="0064697B" w:rsidRPr="0041375A" w:rsidRDefault="0064697B" w:rsidP="008971B7">
      <w:pPr>
        <w:rPr>
          <w:sz w:val="26"/>
          <w:szCs w:val="26"/>
        </w:rPr>
      </w:pPr>
      <w:r w:rsidRPr="0041375A">
        <w:rPr>
          <w:sz w:val="26"/>
          <w:szCs w:val="26"/>
        </w:rPr>
        <w:t>13. При исполнении служебных обязанностей заместитель начальника отдела обязан самостоятельно принимать решения по вопросам:</w:t>
      </w:r>
    </w:p>
    <w:p w:rsidR="0064697B" w:rsidRPr="0041375A" w:rsidRDefault="0064697B" w:rsidP="008971B7">
      <w:pPr>
        <w:shd w:val="clear" w:color="auto" w:fill="FFFFFF"/>
        <w:rPr>
          <w:sz w:val="26"/>
          <w:szCs w:val="26"/>
        </w:rPr>
      </w:pPr>
      <w:r w:rsidRPr="0041375A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64697B" w:rsidRPr="0041375A" w:rsidRDefault="0064697B" w:rsidP="006D5D07">
      <w:pPr>
        <w:ind w:firstLine="720"/>
        <w:rPr>
          <w:sz w:val="26"/>
          <w:szCs w:val="26"/>
          <w:lang w:eastAsia="ru-RU"/>
        </w:rPr>
      </w:pPr>
      <w:r w:rsidRPr="0041375A">
        <w:rPr>
          <w:sz w:val="26"/>
          <w:szCs w:val="26"/>
          <w:lang w:eastAsia="ru-RU"/>
        </w:rPr>
        <w:t xml:space="preserve">организации учета и </w:t>
      </w:r>
      <w:proofErr w:type="gramStart"/>
      <w:r w:rsidRPr="0041375A">
        <w:rPr>
          <w:sz w:val="26"/>
          <w:szCs w:val="26"/>
          <w:lang w:eastAsia="ru-RU"/>
        </w:rPr>
        <w:t>контроля за</w:t>
      </w:r>
      <w:proofErr w:type="gramEnd"/>
      <w:r w:rsidRPr="0041375A">
        <w:rPr>
          <w:sz w:val="26"/>
          <w:szCs w:val="26"/>
          <w:lang w:eastAsia="ru-RU"/>
        </w:rPr>
        <w:t xml:space="preserve"> исполнением и оформлением документов в установленные сроки; систематического анализа исполнительской дисциплины в отделе;</w:t>
      </w:r>
    </w:p>
    <w:p w:rsidR="0064697B" w:rsidRPr="0041375A" w:rsidRDefault="0064697B" w:rsidP="006D5D07">
      <w:pPr>
        <w:shd w:val="clear" w:color="auto" w:fill="FFFFFF"/>
        <w:ind w:right="8" w:firstLine="720"/>
        <w:rPr>
          <w:sz w:val="26"/>
          <w:szCs w:val="26"/>
          <w:lang w:eastAsia="ru-RU"/>
        </w:rPr>
      </w:pPr>
      <w:r w:rsidRPr="0041375A">
        <w:rPr>
          <w:spacing w:val="-1"/>
          <w:sz w:val="26"/>
          <w:szCs w:val="26"/>
          <w:lang w:eastAsia="ru-RU"/>
        </w:rPr>
        <w:t>формирования установленной отчетности и проведение её анализа;</w:t>
      </w:r>
    </w:p>
    <w:p w:rsidR="0064697B" w:rsidRPr="0041375A" w:rsidRDefault="0064697B" w:rsidP="006D5D07">
      <w:pPr>
        <w:ind w:firstLine="720"/>
        <w:rPr>
          <w:sz w:val="26"/>
          <w:szCs w:val="26"/>
          <w:lang w:eastAsia="ru-RU"/>
        </w:rPr>
      </w:pPr>
      <w:r w:rsidRPr="0041375A">
        <w:rPr>
          <w:sz w:val="26"/>
          <w:szCs w:val="26"/>
          <w:lang w:eastAsia="ru-RU"/>
        </w:rPr>
        <w:t>реализации функций, возложенных Инструкцией ФНС России «Технология работы территориальных органов ФНС России в условиях использования системы ЭОД», АИС «Налог – 3» на отдел;</w:t>
      </w:r>
    </w:p>
    <w:p w:rsidR="0064697B" w:rsidRPr="0041375A" w:rsidRDefault="0064697B" w:rsidP="006D5D07">
      <w:pPr>
        <w:ind w:firstLine="720"/>
        <w:rPr>
          <w:sz w:val="26"/>
          <w:szCs w:val="26"/>
          <w:lang w:eastAsia="ru-RU"/>
        </w:rPr>
      </w:pPr>
      <w:r w:rsidRPr="0041375A">
        <w:rPr>
          <w:sz w:val="26"/>
          <w:szCs w:val="26"/>
          <w:lang w:eastAsia="ru-RU"/>
        </w:rPr>
        <w:t>иным вопросам, предусмотренным положением об отделе, иными нормативными актами.</w:t>
      </w:r>
    </w:p>
    <w:p w:rsidR="0064697B" w:rsidRPr="0041375A" w:rsidRDefault="0064697B" w:rsidP="003B7A81">
      <w:pPr>
        <w:widowControl w:val="0"/>
        <w:rPr>
          <w:sz w:val="26"/>
          <w:szCs w:val="26"/>
          <w:highlight w:val="yellow"/>
        </w:rPr>
      </w:pPr>
    </w:p>
    <w:p w:rsidR="0064697B" w:rsidRPr="0041375A" w:rsidRDefault="0064697B" w:rsidP="003B7A81">
      <w:pPr>
        <w:widowControl w:val="0"/>
        <w:jc w:val="center"/>
        <w:rPr>
          <w:b/>
          <w:bCs/>
          <w:sz w:val="26"/>
          <w:szCs w:val="26"/>
        </w:rPr>
      </w:pPr>
      <w:r w:rsidRPr="0041375A">
        <w:rPr>
          <w:b/>
          <w:bCs/>
          <w:sz w:val="26"/>
          <w:szCs w:val="26"/>
        </w:rPr>
        <w:t xml:space="preserve">V. Перечень вопросов, по которым </w:t>
      </w:r>
      <w:r w:rsidR="003366D5" w:rsidRPr="003366D5">
        <w:rPr>
          <w:b/>
          <w:sz w:val="26"/>
          <w:szCs w:val="26"/>
        </w:rPr>
        <w:t xml:space="preserve">главный специалист-эксперт отдела </w:t>
      </w:r>
      <w:r w:rsidRPr="003366D5">
        <w:rPr>
          <w:b/>
          <w:bCs/>
          <w:sz w:val="26"/>
          <w:szCs w:val="26"/>
        </w:rPr>
        <w:t>вправе</w:t>
      </w:r>
      <w:r w:rsidRPr="0041375A">
        <w:rPr>
          <w:b/>
          <w:bCs/>
          <w:sz w:val="26"/>
          <w:szCs w:val="26"/>
        </w:rPr>
        <w:t xml:space="preserve"> или обязан участвовать при подготовке проектов нормативных правовых актов и (или) проектов управленческих и иных решений</w:t>
      </w:r>
    </w:p>
    <w:p w:rsidR="0064697B" w:rsidRPr="0041375A" w:rsidRDefault="0064697B" w:rsidP="003B7A81">
      <w:pPr>
        <w:widowControl w:val="0"/>
        <w:rPr>
          <w:sz w:val="26"/>
          <w:szCs w:val="26"/>
          <w:highlight w:val="yellow"/>
        </w:rPr>
      </w:pPr>
    </w:p>
    <w:p w:rsidR="0064697B" w:rsidRPr="0041375A" w:rsidRDefault="0064697B" w:rsidP="008971B7">
      <w:pPr>
        <w:rPr>
          <w:sz w:val="26"/>
          <w:szCs w:val="26"/>
        </w:rPr>
      </w:pPr>
      <w:r w:rsidRPr="0041375A">
        <w:rPr>
          <w:sz w:val="26"/>
          <w:szCs w:val="26"/>
        </w:rPr>
        <w:t xml:space="preserve">14. </w:t>
      </w:r>
      <w:r w:rsidR="003366D5">
        <w:rPr>
          <w:sz w:val="26"/>
          <w:szCs w:val="26"/>
        </w:rPr>
        <w:t>Главный специалист-эксперт</w:t>
      </w:r>
      <w:r w:rsidR="003366D5" w:rsidRPr="0041375A">
        <w:rPr>
          <w:sz w:val="26"/>
          <w:szCs w:val="26"/>
        </w:rPr>
        <w:t xml:space="preserve"> отдела </w:t>
      </w:r>
      <w:r w:rsidRPr="0041375A">
        <w:rPr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64697B" w:rsidRPr="0041375A" w:rsidRDefault="0064697B" w:rsidP="00C91F1B">
      <w:pPr>
        <w:ind w:firstLine="720"/>
        <w:rPr>
          <w:sz w:val="26"/>
          <w:szCs w:val="26"/>
          <w:lang w:eastAsia="ru-RU"/>
        </w:rPr>
      </w:pPr>
      <w:r w:rsidRPr="0041375A">
        <w:rPr>
          <w:sz w:val="26"/>
          <w:szCs w:val="26"/>
          <w:lang w:eastAsia="ru-RU"/>
        </w:rPr>
        <w:t>- подготовке (обсуждении) приказов, распоряжений Инспекции в соответствии с требованиями Инструкции по делопроизводству в Инспекции;</w:t>
      </w:r>
    </w:p>
    <w:p w:rsidR="0064697B" w:rsidRPr="0041375A" w:rsidRDefault="0064697B" w:rsidP="000B2E17">
      <w:pPr>
        <w:rPr>
          <w:sz w:val="26"/>
          <w:szCs w:val="26"/>
        </w:rPr>
      </w:pPr>
      <w:r w:rsidRPr="0041375A">
        <w:rPr>
          <w:sz w:val="26"/>
          <w:szCs w:val="26"/>
        </w:rPr>
        <w:t xml:space="preserve">15. </w:t>
      </w:r>
      <w:r w:rsidR="003366D5">
        <w:rPr>
          <w:sz w:val="26"/>
          <w:szCs w:val="26"/>
        </w:rPr>
        <w:t>Главный специалист-эксперт</w:t>
      </w:r>
      <w:r w:rsidR="003366D5" w:rsidRPr="0041375A">
        <w:rPr>
          <w:sz w:val="26"/>
          <w:szCs w:val="26"/>
        </w:rPr>
        <w:t xml:space="preserve"> отдела </w:t>
      </w:r>
      <w:r w:rsidRPr="0041375A">
        <w:rPr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4697B" w:rsidRPr="0041375A" w:rsidRDefault="0064697B" w:rsidP="00C407EE">
      <w:pPr>
        <w:ind w:firstLine="720"/>
        <w:rPr>
          <w:sz w:val="26"/>
          <w:szCs w:val="26"/>
        </w:rPr>
      </w:pPr>
      <w:r w:rsidRPr="0041375A">
        <w:rPr>
          <w:sz w:val="26"/>
          <w:szCs w:val="26"/>
        </w:rPr>
        <w:t>положений об отделе;</w:t>
      </w:r>
    </w:p>
    <w:p w:rsidR="0064697B" w:rsidRPr="0041375A" w:rsidRDefault="0064697B" w:rsidP="008971B7">
      <w:pPr>
        <w:tabs>
          <w:tab w:val="left" w:pos="709"/>
        </w:tabs>
        <w:rPr>
          <w:sz w:val="26"/>
          <w:szCs w:val="26"/>
        </w:rPr>
      </w:pPr>
      <w:r w:rsidRPr="0041375A">
        <w:rPr>
          <w:sz w:val="26"/>
          <w:szCs w:val="26"/>
        </w:rPr>
        <w:t xml:space="preserve">графика отпусков гражданских служащих </w:t>
      </w:r>
      <w:r w:rsidR="00083C17">
        <w:rPr>
          <w:sz w:val="26"/>
          <w:szCs w:val="26"/>
        </w:rPr>
        <w:t>отдела</w:t>
      </w:r>
      <w:r w:rsidRPr="0041375A">
        <w:rPr>
          <w:sz w:val="26"/>
          <w:szCs w:val="26"/>
        </w:rPr>
        <w:t xml:space="preserve">; </w:t>
      </w:r>
    </w:p>
    <w:p w:rsidR="0064697B" w:rsidRPr="0041375A" w:rsidRDefault="0064697B" w:rsidP="008971B7">
      <w:pPr>
        <w:tabs>
          <w:tab w:val="left" w:pos="709"/>
        </w:tabs>
        <w:rPr>
          <w:sz w:val="26"/>
          <w:szCs w:val="26"/>
        </w:rPr>
      </w:pPr>
      <w:r w:rsidRPr="0041375A">
        <w:rPr>
          <w:sz w:val="26"/>
          <w:szCs w:val="26"/>
        </w:rPr>
        <w:t>иных актов по поручению начальника Инспекции.</w:t>
      </w:r>
    </w:p>
    <w:p w:rsidR="0064697B" w:rsidRPr="0041375A" w:rsidRDefault="0064697B" w:rsidP="008971B7">
      <w:pPr>
        <w:tabs>
          <w:tab w:val="left" w:pos="709"/>
        </w:tabs>
        <w:rPr>
          <w:sz w:val="26"/>
          <w:szCs w:val="26"/>
        </w:rPr>
      </w:pPr>
    </w:p>
    <w:p w:rsidR="0064697B" w:rsidRPr="0041375A" w:rsidRDefault="0064697B" w:rsidP="00AF5151">
      <w:pPr>
        <w:widowControl w:val="0"/>
        <w:ind w:left="709" w:firstLine="0"/>
        <w:jc w:val="center"/>
        <w:rPr>
          <w:b/>
          <w:bCs/>
          <w:sz w:val="26"/>
          <w:szCs w:val="26"/>
        </w:rPr>
      </w:pPr>
      <w:r w:rsidRPr="0041375A">
        <w:rPr>
          <w:b/>
          <w:bCs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64697B" w:rsidRPr="0041375A" w:rsidRDefault="0064697B" w:rsidP="003B7A81">
      <w:pPr>
        <w:widowControl w:val="0"/>
        <w:rPr>
          <w:sz w:val="26"/>
          <w:szCs w:val="26"/>
          <w:highlight w:val="yellow"/>
        </w:rPr>
      </w:pPr>
    </w:p>
    <w:p w:rsidR="0064697B" w:rsidRPr="0041375A" w:rsidRDefault="0064697B" w:rsidP="008971B7">
      <w:pPr>
        <w:ind w:right="17"/>
        <w:rPr>
          <w:sz w:val="26"/>
          <w:szCs w:val="26"/>
        </w:rPr>
      </w:pPr>
      <w:r w:rsidRPr="0041375A">
        <w:rPr>
          <w:sz w:val="26"/>
          <w:szCs w:val="26"/>
        </w:rPr>
        <w:t>16. В соответствии со своими должностными обязанностями заместитель начальника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64697B" w:rsidRPr="0041375A" w:rsidRDefault="0064697B" w:rsidP="003B7A81">
      <w:pPr>
        <w:widowControl w:val="0"/>
        <w:jc w:val="center"/>
        <w:rPr>
          <w:b/>
          <w:bCs/>
          <w:sz w:val="26"/>
          <w:szCs w:val="26"/>
          <w:highlight w:val="yellow"/>
        </w:rPr>
      </w:pPr>
    </w:p>
    <w:p w:rsidR="0064697B" w:rsidRPr="0041375A" w:rsidRDefault="0064697B" w:rsidP="003B7A81">
      <w:pPr>
        <w:widowControl w:val="0"/>
        <w:jc w:val="center"/>
        <w:rPr>
          <w:b/>
          <w:bCs/>
          <w:sz w:val="26"/>
          <w:szCs w:val="26"/>
        </w:rPr>
      </w:pPr>
      <w:r w:rsidRPr="0041375A">
        <w:rPr>
          <w:b/>
          <w:bCs/>
          <w:sz w:val="26"/>
          <w:szCs w:val="26"/>
        </w:rPr>
        <w:t>VII. Порядок служебного взаимодействия</w:t>
      </w:r>
    </w:p>
    <w:p w:rsidR="0064697B" w:rsidRPr="0041375A" w:rsidRDefault="0064697B" w:rsidP="00B310A4">
      <w:pPr>
        <w:widowControl w:val="0"/>
        <w:rPr>
          <w:sz w:val="26"/>
          <w:szCs w:val="26"/>
          <w:highlight w:val="yellow"/>
        </w:rPr>
      </w:pPr>
    </w:p>
    <w:p w:rsidR="0064697B" w:rsidRPr="0041375A" w:rsidRDefault="0064697B" w:rsidP="003B7A81">
      <w:pPr>
        <w:widowControl w:val="0"/>
        <w:rPr>
          <w:sz w:val="26"/>
          <w:szCs w:val="26"/>
        </w:rPr>
      </w:pPr>
      <w:r w:rsidRPr="0041375A">
        <w:rPr>
          <w:sz w:val="26"/>
          <w:szCs w:val="26"/>
        </w:rPr>
        <w:t>17. </w:t>
      </w:r>
      <w:proofErr w:type="gramStart"/>
      <w:r w:rsidRPr="0041375A">
        <w:rPr>
          <w:sz w:val="26"/>
          <w:szCs w:val="26"/>
        </w:rPr>
        <w:t xml:space="preserve">Взаимодействие </w:t>
      </w:r>
      <w:r w:rsidR="003366D5">
        <w:rPr>
          <w:sz w:val="26"/>
          <w:szCs w:val="26"/>
        </w:rPr>
        <w:t>главного специалиста-эксперта</w:t>
      </w:r>
      <w:r w:rsidR="003366D5" w:rsidRPr="0041375A">
        <w:rPr>
          <w:sz w:val="26"/>
          <w:szCs w:val="26"/>
        </w:rPr>
        <w:t xml:space="preserve"> отдела </w:t>
      </w:r>
      <w:r w:rsidRPr="0041375A">
        <w:rPr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Pr="0041375A">
        <w:rPr>
          <w:sz w:val="26"/>
          <w:szCs w:val="26"/>
        </w:rPr>
        <w:t xml:space="preserve">; </w:t>
      </w:r>
      <w:proofErr w:type="gramStart"/>
      <w:r w:rsidRPr="0041375A">
        <w:rPr>
          <w:sz w:val="26"/>
          <w:szCs w:val="26"/>
        </w:rPr>
        <w:t>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4697B" w:rsidRPr="0041375A" w:rsidRDefault="0064697B" w:rsidP="00991FCE">
      <w:pPr>
        <w:shd w:val="clear" w:color="auto" w:fill="FFFFFF"/>
        <w:ind w:firstLine="714"/>
        <w:rPr>
          <w:sz w:val="26"/>
          <w:szCs w:val="26"/>
        </w:rPr>
      </w:pPr>
      <w:r w:rsidRPr="0041375A">
        <w:rPr>
          <w:sz w:val="26"/>
          <w:szCs w:val="26"/>
        </w:rPr>
        <w:t xml:space="preserve">Служебное взаимодействие </w:t>
      </w:r>
      <w:r w:rsidR="004A3FF0">
        <w:rPr>
          <w:sz w:val="26"/>
          <w:szCs w:val="26"/>
        </w:rPr>
        <w:t>главного специалиста-эксперта</w:t>
      </w:r>
      <w:r w:rsidR="004A3FF0" w:rsidRPr="0041375A">
        <w:rPr>
          <w:sz w:val="26"/>
          <w:szCs w:val="26"/>
        </w:rPr>
        <w:t xml:space="preserve"> отдела </w:t>
      </w:r>
      <w:r w:rsidRPr="0041375A">
        <w:rPr>
          <w:sz w:val="26"/>
          <w:szCs w:val="26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64697B" w:rsidRPr="0041375A" w:rsidRDefault="0064697B" w:rsidP="00991FCE">
      <w:pPr>
        <w:shd w:val="clear" w:color="auto" w:fill="FFFFFF"/>
        <w:ind w:firstLine="714"/>
        <w:rPr>
          <w:sz w:val="26"/>
          <w:szCs w:val="26"/>
        </w:rPr>
      </w:pPr>
      <w:r w:rsidRPr="0041375A">
        <w:rPr>
          <w:sz w:val="26"/>
          <w:szCs w:val="26"/>
        </w:rPr>
        <w:t xml:space="preserve">подготовку проекта ежегодного плана работы и прогнозные показатели деятельности Инспекции, а также отчетов об их исполнении; </w:t>
      </w:r>
    </w:p>
    <w:p w:rsidR="0064697B" w:rsidRPr="0041375A" w:rsidRDefault="0064697B" w:rsidP="00991FCE">
      <w:pPr>
        <w:shd w:val="clear" w:color="auto" w:fill="FFFFFF"/>
        <w:ind w:firstLine="714"/>
        <w:rPr>
          <w:sz w:val="26"/>
          <w:szCs w:val="26"/>
        </w:rPr>
      </w:pPr>
      <w:r w:rsidRPr="0041375A">
        <w:rPr>
          <w:sz w:val="26"/>
          <w:szCs w:val="26"/>
        </w:rPr>
        <w:t>подготовку предложений по формированию проекта федерального бюджета в части финансового обеспечения деятельности Инспекции;</w:t>
      </w:r>
    </w:p>
    <w:p w:rsidR="0064697B" w:rsidRPr="0041375A" w:rsidRDefault="0064697B" w:rsidP="00991FCE">
      <w:pPr>
        <w:shd w:val="clear" w:color="auto" w:fill="FFFFFF"/>
        <w:ind w:firstLine="714"/>
        <w:rPr>
          <w:sz w:val="26"/>
          <w:szCs w:val="26"/>
        </w:rPr>
      </w:pPr>
      <w:r w:rsidRPr="0041375A">
        <w:rPr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64697B" w:rsidRPr="0041375A" w:rsidRDefault="0064697B" w:rsidP="00B310A4">
      <w:pPr>
        <w:widowControl w:val="0"/>
        <w:rPr>
          <w:sz w:val="26"/>
          <w:szCs w:val="26"/>
          <w:highlight w:val="yellow"/>
        </w:rPr>
      </w:pPr>
    </w:p>
    <w:p w:rsidR="0064697B" w:rsidRPr="0041375A" w:rsidRDefault="0064697B" w:rsidP="003B7A81">
      <w:pPr>
        <w:widowControl w:val="0"/>
        <w:jc w:val="center"/>
        <w:rPr>
          <w:b/>
          <w:bCs/>
          <w:sz w:val="26"/>
          <w:szCs w:val="26"/>
        </w:rPr>
      </w:pPr>
      <w:r w:rsidRPr="0041375A">
        <w:rPr>
          <w:b/>
          <w:bCs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64697B" w:rsidRPr="0041375A" w:rsidRDefault="0064697B" w:rsidP="003B7A81">
      <w:pPr>
        <w:widowControl w:val="0"/>
        <w:jc w:val="center"/>
        <w:rPr>
          <w:b/>
          <w:bCs/>
          <w:sz w:val="26"/>
          <w:szCs w:val="26"/>
        </w:rPr>
      </w:pPr>
      <w:r w:rsidRPr="0041375A">
        <w:rPr>
          <w:b/>
          <w:bCs/>
          <w:sz w:val="26"/>
          <w:szCs w:val="26"/>
        </w:rPr>
        <w:t>Федеральной налоговой службы</w:t>
      </w:r>
    </w:p>
    <w:p w:rsidR="0064697B" w:rsidRPr="0041375A" w:rsidRDefault="0064697B" w:rsidP="00B310A4">
      <w:pPr>
        <w:widowControl w:val="0"/>
        <w:rPr>
          <w:sz w:val="26"/>
          <w:szCs w:val="26"/>
          <w:highlight w:val="yellow"/>
        </w:rPr>
      </w:pPr>
    </w:p>
    <w:p w:rsidR="0064697B" w:rsidRPr="0041375A" w:rsidRDefault="0064697B" w:rsidP="00B30717">
      <w:pPr>
        <w:rPr>
          <w:sz w:val="26"/>
          <w:szCs w:val="26"/>
        </w:rPr>
      </w:pPr>
      <w:r w:rsidRPr="0041375A">
        <w:rPr>
          <w:sz w:val="26"/>
          <w:szCs w:val="26"/>
        </w:rPr>
        <w:t>18. В соответствии с замещаемой государственной гражданской должностью и в пределах функциональной компетенции, заместитель начальника отдела выполняет 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64697B" w:rsidRPr="0041375A" w:rsidRDefault="0064697B" w:rsidP="00B310A4">
      <w:pPr>
        <w:widowControl w:val="0"/>
        <w:rPr>
          <w:sz w:val="26"/>
          <w:szCs w:val="26"/>
        </w:rPr>
      </w:pPr>
    </w:p>
    <w:p w:rsidR="0064697B" w:rsidRPr="0041375A" w:rsidRDefault="0064697B" w:rsidP="003B7A81">
      <w:pPr>
        <w:widowControl w:val="0"/>
        <w:jc w:val="center"/>
        <w:rPr>
          <w:b/>
          <w:bCs/>
          <w:sz w:val="26"/>
          <w:szCs w:val="26"/>
        </w:rPr>
      </w:pPr>
      <w:r w:rsidRPr="0041375A">
        <w:rPr>
          <w:b/>
          <w:bCs/>
          <w:sz w:val="26"/>
          <w:szCs w:val="26"/>
        </w:rPr>
        <w:t>IX. Показатели эффективности и результативности</w:t>
      </w:r>
    </w:p>
    <w:p w:rsidR="0064697B" w:rsidRPr="0041375A" w:rsidRDefault="0064697B" w:rsidP="003B7A81">
      <w:pPr>
        <w:widowControl w:val="0"/>
        <w:jc w:val="center"/>
        <w:rPr>
          <w:b/>
          <w:bCs/>
          <w:sz w:val="26"/>
          <w:szCs w:val="26"/>
        </w:rPr>
      </w:pPr>
      <w:r w:rsidRPr="0041375A">
        <w:rPr>
          <w:b/>
          <w:bCs/>
          <w:sz w:val="26"/>
          <w:szCs w:val="26"/>
        </w:rPr>
        <w:t>профессиональной служебной деятельности</w:t>
      </w:r>
    </w:p>
    <w:p w:rsidR="0064697B" w:rsidRPr="0041375A" w:rsidRDefault="0064697B" w:rsidP="00B310A4">
      <w:pPr>
        <w:widowControl w:val="0"/>
        <w:rPr>
          <w:sz w:val="26"/>
          <w:szCs w:val="26"/>
          <w:highlight w:val="yellow"/>
        </w:rPr>
      </w:pPr>
    </w:p>
    <w:p w:rsidR="0064697B" w:rsidRPr="0041375A" w:rsidRDefault="0064697B" w:rsidP="00094B4E">
      <w:pPr>
        <w:widowControl w:val="0"/>
        <w:rPr>
          <w:sz w:val="26"/>
          <w:szCs w:val="26"/>
        </w:rPr>
      </w:pPr>
      <w:r w:rsidRPr="0041375A">
        <w:rPr>
          <w:sz w:val="26"/>
          <w:szCs w:val="26"/>
        </w:rPr>
        <w:t>19. Эффективность профессиональной служебной деятельности заместителя начальника отдела оценивается по следующим показателям:</w:t>
      </w:r>
    </w:p>
    <w:p w:rsidR="0064697B" w:rsidRPr="0041375A" w:rsidRDefault="0064697B" w:rsidP="00C061A4">
      <w:pPr>
        <w:ind w:firstLine="720"/>
        <w:rPr>
          <w:sz w:val="26"/>
          <w:szCs w:val="26"/>
        </w:rPr>
      </w:pPr>
      <w:r w:rsidRPr="0041375A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4697B" w:rsidRPr="0041375A" w:rsidRDefault="0064697B" w:rsidP="00C061A4">
      <w:pPr>
        <w:ind w:firstLine="720"/>
        <w:rPr>
          <w:sz w:val="26"/>
          <w:szCs w:val="26"/>
        </w:rPr>
      </w:pPr>
      <w:r w:rsidRPr="0041375A">
        <w:rPr>
          <w:sz w:val="26"/>
          <w:szCs w:val="26"/>
        </w:rPr>
        <w:t>своевременности и оперативности выполнения поручений;</w:t>
      </w:r>
    </w:p>
    <w:p w:rsidR="0064697B" w:rsidRPr="0041375A" w:rsidRDefault="0064697B" w:rsidP="00C061A4">
      <w:pPr>
        <w:ind w:firstLine="720"/>
        <w:rPr>
          <w:sz w:val="26"/>
          <w:szCs w:val="26"/>
        </w:rPr>
      </w:pPr>
      <w:r w:rsidRPr="0041375A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4697B" w:rsidRPr="0041375A" w:rsidRDefault="0064697B" w:rsidP="00C061A4">
      <w:pPr>
        <w:ind w:firstLine="720"/>
        <w:rPr>
          <w:sz w:val="26"/>
          <w:szCs w:val="26"/>
        </w:rPr>
      </w:pPr>
      <w:r w:rsidRPr="0041375A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4697B" w:rsidRPr="0041375A" w:rsidRDefault="0064697B" w:rsidP="00C061A4">
      <w:pPr>
        <w:ind w:firstLine="720"/>
        <w:rPr>
          <w:sz w:val="26"/>
          <w:szCs w:val="26"/>
        </w:rPr>
      </w:pPr>
      <w:r w:rsidRPr="0041375A">
        <w:rPr>
          <w:sz w:val="26"/>
          <w:szCs w:val="26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4697B" w:rsidRPr="0041375A" w:rsidRDefault="0064697B" w:rsidP="00C061A4">
      <w:pPr>
        <w:ind w:firstLine="720"/>
        <w:rPr>
          <w:sz w:val="26"/>
          <w:szCs w:val="26"/>
        </w:rPr>
      </w:pPr>
      <w:r w:rsidRPr="0041375A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4697B" w:rsidRDefault="0064697B" w:rsidP="00D458C4">
      <w:pPr>
        <w:ind w:firstLine="720"/>
        <w:rPr>
          <w:sz w:val="26"/>
          <w:szCs w:val="26"/>
        </w:rPr>
      </w:pPr>
      <w:r w:rsidRPr="0041375A">
        <w:rPr>
          <w:sz w:val="26"/>
          <w:szCs w:val="26"/>
        </w:rPr>
        <w:t>осознанию ответственности за последствия своих действий</w:t>
      </w:r>
    </w:p>
    <w:p w:rsidR="00284BE5" w:rsidRDefault="00284BE5" w:rsidP="00D458C4">
      <w:pPr>
        <w:ind w:firstLine="720"/>
        <w:rPr>
          <w:sz w:val="26"/>
          <w:szCs w:val="26"/>
        </w:rPr>
      </w:pPr>
    </w:p>
    <w:p w:rsidR="00284BE5" w:rsidRDefault="00284BE5" w:rsidP="00D458C4">
      <w:pPr>
        <w:ind w:firstLine="720"/>
        <w:rPr>
          <w:sz w:val="26"/>
          <w:szCs w:val="26"/>
        </w:rPr>
      </w:pPr>
    </w:p>
    <w:p w:rsidR="00284BE5" w:rsidRDefault="00284BE5" w:rsidP="00D458C4">
      <w:pPr>
        <w:ind w:firstLine="720"/>
        <w:rPr>
          <w:sz w:val="26"/>
          <w:szCs w:val="26"/>
        </w:rPr>
      </w:pPr>
      <w:bookmarkStart w:id="0" w:name="_GoBack"/>
      <w:bookmarkEnd w:id="0"/>
      <w:r>
        <w:rPr>
          <w:sz w:val="26"/>
          <w:szCs w:val="26"/>
        </w:rPr>
        <w:t>Начальник отдела</w:t>
      </w:r>
    </w:p>
    <w:p w:rsidR="00284BE5" w:rsidRPr="0041375A" w:rsidRDefault="00284BE5" w:rsidP="00D458C4">
      <w:pPr>
        <w:ind w:firstLine="720"/>
        <w:rPr>
          <w:sz w:val="26"/>
          <w:szCs w:val="26"/>
        </w:rPr>
      </w:pPr>
      <w:r>
        <w:rPr>
          <w:sz w:val="26"/>
          <w:szCs w:val="26"/>
        </w:rPr>
        <w:t>общего обеспечения</w:t>
      </w:r>
    </w:p>
    <w:p w:rsidR="0064697B" w:rsidRPr="0041375A" w:rsidRDefault="0064697B" w:rsidP="00D458C4">
      <w:pPr>
        <w:ind w:firstLine="720"/>
        <w:rPr>
          <w:sz w:val="26"/>
          <w:szCs w:val="26"/>
        </w:rPr>
      </w:pPr>
    </w:p>
    <w:p w:rsidR="004A3FF0" w:rsidRPr="00560307" w:rsidRDefault="004A3FF0" w:rsidP="004A3FF0">
      <w:pPr>
        <w:widowControl w:val="0"/>
        <w:rPr>
          <w:sz w:val="26"/>
          <w:szCs w:val="26"/>
          <w:highlight w:val="yellow"/>
        </w:rPr>
      </w:pPr>
    </w:p>
    <w:p w:rsidR="004A3FF0" w:rsidRPr="00560307" w:rsidRDefault="003A5C4D" w:rsidP="004A3FF0">
      <w:pPr>
        <w:pStyle w:val="af1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 w:rsidR="004A3FF0">
        <w:rPr>
          <w:rFonts w:ascii="Times New Roman" w:hAnsi="Times New Roman"/>
          <w:sz w:val="26"/>
          <w:szCs w:val="26"/>
        </w:rPr>
        <w:t xml:space="preserve"> </w:t>
      </w:r>
    </w:p>
    <w:p w:rsidR="004A3FF0" w:rsidRDefault="004A3FF0" w:rsidP="004A3FF0">
      <w:pPr>
        <w:pStyle w:val="1"/>
        <w:jc w:val="center"/>
        <w:rPr>
          <w:rFonts w:ascii="Times New Roman" w:hAnsi="Times New Roman" w:cs="Times New Roman"/>
          <w:color w:val="auto"/>
          <w:sz w:val="26"/>
          <w:szCs w:val="26"/>
        </w:rPr>
      </w:pPr>
    </w:p>
    <w:p w:rsidR="004A3FF0" w:rsidRDefault="004A3FF0" w:rsidP="004A3FF0">
      <w:pPr>
        <w:pStyle w:val="1"/>
        <w:jc w:val="center"/>
        <w:rPr>
          <w:rFonts w:ascii="Times New Roman" w:hAnsi="Times New Roman" w:cs="Times New Roman"/>
          <w:color w:val="auto"/>
          <w:sz w:val="26"/>
          <w:szCs w:val="26"/>
        </w:rPr>
      </w:pPr>
    </w:p>
    <w:p w:rsidR="004A3FF0" w:rsidRDefault="004A3FF0" w:rsidP="004A3FF0">
      <w:pPr>
        <w:pStyle w:val="1"/>
        <w:jc w:val="center"/>
        <w:rPr>
          <w:rFonts w:ascii="Times New Roman" w:hAnsi="Times New Roman" w:cs="Times New Roman"/>
          <w:color w:val="auto"/>
          <w:sz w:val="26"/>
          <w:szCs w:val="26"/>
        </w:rPr>
      </w:pPr>
    </w:p>
    <w:p w:rsidR="004A3FF0" w:rsidRDefault="004A3FF0" w:rsidP="004A3FF0">
      <w:pPr>
        <w:pStyle w:val="1"/>
        <w:jc w:val="center"/>
        <w:rPr>
          <w:rFonts w:ascii="Times New Roman" w:hAnsi="Times New Roman" w:cs="Times New Roman"/>
          <w:color w:val="auto"/>
          <w:sz w:val="26"/>
          <w:szCs w:val="26"/>
        </w:rPr>
      </w:pPr>
    </w:p>
    <w:p w:rsidR="004A3FF0" w:rsidRDefault="004A3FF0" w:rsidP="004A3FF0">
      <w:pPr>
        <w:pStyle w:val="1"/>
        <w:jc w:val="center"/>
        <w:rPr>
          <w:rFonts w:ascii="Times New Roman" w:hAnsi="Times New Roman" w:cs="Times New Roman"/>
          <w:color w:val="auto"/>
          <w:sz w:val="26"/>
          <w:szCs w:val="26"/>
        </w:rPr>
      </w:pPr>
    </w:p>
    <w:p w:rsidR="004A3FF0" w:rsidRDefault="004A3FF0" w:rsidP="004A3FF0">
      <w:pPr>
        <w:pStyle w:val="1"/>
        <w:jc w:val="center"/>
        <w:rPr>
          <w:rFonts w:ascii="Times New Roman" w:hAnsi="Times New Roman" w:cs="Times New Roman"/>
          <w:color w:val="auto"/>
          <w:sz w:val="26"/>
          <w:szCs w:val="26"/>
        </w:rPr>
      </w:pPr>
    </w:p>
    <w:p w:rsidR="004A3FF0" w:rsidRDefault="004A3FF0" w:rsidP="004A3FF0">
      <w:pPr>
        <w:pStyle w:val="1"/>
        <w:jc w:val="center"/>
        <w:rPr>
          <w:rFonts w:ascii="Times New Roman" w:hAnsi="Times New Roman" w:cs="Times New Roman"/>
          <w:color w:val="auto"/>
          <w:sz w:val="26"/>
          <w:szCs w:val="26"/>
        </w:rPr>
      </w:pPr>
    </w:p>
    <w:p w:rsidR="004A3FF0" w:rsidRDefault="004A3FF0" w:rsidP="004A3FF0">
      <w:pPr>
        <w:pStyle w:val="1"/>
        <w:jc w:val="center"/>
        <w:rPr>
          <w:rFonts w:ascii="Times New Roman" w:hAnsi="Times New Roman" w:cs="Times New Roman"/>
          <w:color w:val="auto"/>
          <w:sz w:val="26"/>
          <w:szCs w:val="26"/>
        </w:rPr>
      </w:pPr>
    </w:p>
    <w:p w:rsidR="004A3FF0" w:rsidRDefault="004A3FF0" w:rsidP="004A3FF0">
      <w:pPr>
        <w:pStyle w:val="1"/>
        <w:jc w:val="center"/>
        <w:rPr>
          <w:rFonts w:ascii="Times New Roman" w:hAnsi="Times New Roman" w:cs="Times New Roman"/>
          <w:color w:val="auto"/>
          <w:sz w:val="26"/>
          <w:szCs w:val="26"/>
        </w:rPr>
      </w:pPr>
    </w:p>
    <w:p w:rsidR="004A3FF0" w:rsidRDefault="004A3FF0" w:rsidP="004A3FF0">
      <w:pPr>
        <w:pStyle w:val="1"/>
        <w:jc w:val="center"/>
        <w:rPr>
          <w:rFonts w:ascii="Times New Roman" w:hAnsi="Times New Roman" w:cs="Times New Roman"/>
          <w:color w:val="auto"/>
          <w:sz w:val="26"/>
          <w:szCs w:val="26"/>
        </w:rPr>
      </w:pPr>
    </w:p>
    <w:p w:rsidR="004A3FF0" w:rsidRDefault="004A3FF0" w:rsidP="004A3FF0">
      <w:pPr>
        <w:pStyle w:val="1"/>
        <w:jc w:val="center"/>
        <w:rPr>
          <w:rFonts w:ascii="Times New Roman" w:hAnsi="Times New Roman" w:cs="Times New Roman"/>
          <w:color w:val="auto"/>
          <w:sz w:val="26"/>
          <w:szCs w:val="26"/>
        </w:rPr>
      </w:pPr>
    </w:p>
    <w:p w:rsidR="004A3FF0" w:rsidRDefault="004A3FF0" w:rsidP="004A3FF0">
      <w:pPr>
        <w:pStyle w:val="1"/>
        <w:jc w:val="center"/>
        <w:rPr>
          <w:rFonts w:ascii="Times New Roman" w:hAnsi="Times New Roman" w:cs="Times New Roman"/>
          <w:color w:val="auto"/>
          <w:sz w:val="26"/>
          <w:szCs w:val="26"/>
        </w:rPr>
      </w:pPr>
    </w:p>
    <w:p w:rsidR="004A3FF0" w:rsidRDefault="004A3FF0" w:rsidP="004A3FF0">
      <w:pPr>
        <w:pStyle w:val="1"/>
        <w:jc w:val="center"/>
        <w:rPr>
          <w:rFonts w:ascii="Times New Roman" w:hAnsi="Times New Roman" w:cs="Times New Roman"/>
          <w:color w:val="auto"/>
          <w:sz w:val="26"/>
          <w:szCs w:val="26"/>
        </w:rPr>
      </w:pPr>
    </w:p>
    <w:p w:rsidR="004A3FF0" w:rsidRDefault="004A3FF0" w:rsidP="004A3FF0">
      <w:pPr>
        <w:pStyle w:val="1"/>
        <w:jc w:val="center"/>
        <w:rPr>
          <w:rFonts w:ascii="Times New Roman" w:hAnsi="Times New Roman" w:cs="Times New Roman"/>
          <w:color w:val="auto"/>
          <w:sz w:val="26"/>
          <w:szCs w:val="26"/>
        </w:rPr>
      </w:pPr>
    </w:p>
    <w:p w:rsidR="004A3FF0" w:rsidRDefault="004A3FF0" w:rsidP="004A3FF0">
      <w:pPr>
        <w:pStyle w:val="1"/>
        <w:jc w:val="center"/>
        <w:rPr>
          <w:rFonts w:ascii="Times New Roman" w:hAnsi="Times New Roman" w:cs="Times New Roman"/>
          <w:color w:val="auto"/>
          <w:sz w:val="26"/>
          <w:szCs w:val="26"/>
        </w:rPr>
      </w:pPr>
    </w:p>
    <w:p w:rsidR="004A3FF0" w:rsidRDefault="004A3FF0" w:rsidP="004A3FF0">
      <w:pPr>
        <w:pStyle w:val="1"/>
        <w:jc w:val="center"/>
        <w:rPr>
          <w:rFonts w:ascii="Times New Roman" w:hAnsi="Times New Roman" w:cs="Times New Roman"/>
          <w:color w:val="auto"/>
          <w:sz w:val="26"/>
          <w:szCs w:val="26"/>
        </w:rPr>
      </w:pPr>
    </w:p>
    <w:p w:rsidR="004A3FF0" w:rsidRDefault="004A3FF0" w:rsidP="004A3FF0"/>
    <w:p w:rsidR="004A3FF0" w:rsidRDefault="004A3FF0" w:rsidP="004A3FF0"/>
    <w:p w:rsidR="004A3FF0" w:rsidRDefault="004A3FF0" w:rsidP="004A3FF0"/>
    <w:p w:rsidR="004A3FF0" w:rsidRDefault="004A3FF0" w:rsidP="004A3FF0"/>
    <w:p w:rsidR="004A3FF0" w:rsidRPr="004A3FF0" w:rsidRDefault="004A3FF0" w:rsidP="004A3FF0"/>
    <w:p w:rsidR="0093182F" w:rsidRDefault="0093182F" w:rsidP="0093182F"/>
    <w:p w:rsidR="0093182F" w:rsidRDefault="0093182F" w:rsidP="0093182F"/>
    <w:p w:rsidR="0093182F" w:rsidRDefault="0093182F" w:rsidP="0093182F"/>
    <w:p w:rsidR="0064697B" w:rsidRPr="0041375A" w:rsidRDefault="0064697B" w:rsidP="004A3FF0">
      <w:pPr>
        <w:ind w:firstLine="720"/>
        <w:rPr>
          <w:sz w:val="26"/>
          <w:szCs w:val="26"/>
        </w:rPr>
      </w:pPr>
    </w:p>
    <w:sectPr w:rsidR="0064697B" w:rsidRPr="0041375A" w:rsidSect="0041375A">
      <w:headerReference w:type="default" r:id="rId20"/>
      <w:type w:val="continuous"/>
      <w:pgSz w:w="11906" w:h="16838"/>
      <w:pgMar w:top="567" w:right="567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3C00" w:rsidRDefault="00713C00" w:rsidP="003B7A81">
      <w:r>
        <w:separator/>
      </w:r>
    </w:p>
  </w:endnote>
  <w:endnote w:type="continuationSeparator" w:id="0">
    <w:p w:rsidR="00713C00" w:rsidRDefault="00713C00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3C00" w:rsidRDefault="00713C00" w:rsidP="003B7A81">
      <w:r>
        <w:separator/>
      </w:r>
    </w:p>
  </w:footnote>
  <w:footnote w:type="continuationSeparator" w:id="0">
    <w:p w:rsidR="00713C00" w:rsidRDefault="00713C00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5C4D" w:rsidRPr="00B310A4" w:rsidRDefault="003A5C4D">
    <w:pPr>
      <w:pStyle w:val="ab"/>
      <w:jc w:val="center"/>
      <w:rPr>
        <w:color w:val="999999"/>
        <w:sz w:val="24"/>
        <w:szCs w:val="24"/>
      </w:rPr>
    </w:pPr>
    <w:r w:rsidRPr="00B310A4">
      <w:rPr>
        <w:color w:val="999999"/>
        <w:sz w:val="24"/>
        <w:szCs w:val="24"/>
      </w:rPr>
      <w:fldChar w:fldCharType="begin"/>
    </w:r>
    <w:r w:rsidRPr="00B310A4">
      <w:rPr>
        <w:color w:val="999999"/>
        <w:sz w:val="24"/>
        <w:szCs w:val="24"/>
      </w:rPr>
      <w:instrText>PAGE   \* MERGEFORMAT</w:instrText>
    </w:r>
    <w:r w:rsidRPr="00B310A4">
      <w:rPr>
        <w:color w:val="999999"/>
        <w:sz w:val="24"/>
        <w:szCs w:val="24"/>
      </w:rPr>
      <w:fldChar w:fldCharType="separate"/>
    </w:r>
    <w:r w:rsidR="00284BE5">
      <w:rPr>
        <w:noProof/>
        <w:color w:val="999999"/>
        <w:sz w:val="24"/>
        <w:szCs w:val="24"/>
      </w:rPr>
      <w:t>2</w:t>
    </w:r>
    <w:r w:rsidRPr="00B310A4">
      <w:rPr>
        <w:color w:val="999999"/>
        <w:sz w:val="24"/>
        <w:szCs w:val="24"/>
      </w:rPr>
      <w:fldChar w:fldCharType="end"/>
    </w:r>
  </w:p>
  <w:p w:rsidR="003A5C4D" w:rsidRPr="00B310A4" w:rsidRDefault="003A5C4D">
    <w:pPr>
      <w:pStyle w:val="ab"/>
      <w:rPr>
        <w:i/>
        <w:iCs/>
        <w:color w:val="999999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79F20E7F"/>
    <w:multiLevelType w:val="hybridMultilevel"/>
    <w:tmpl w:val="9A704DBC"/>
    <w:lvl w:ilvl="0" w:tplc="B41E78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7EEE"/>
    <w:rsid w:val="000106B8"/>
    <w:rsid w:val="0001315F"/>
    <w:rsid w:val="00016846"/>
    <w:rsid w:val="00020F68"/>
    <w:rsid w:val="00020FD4"/>
    <w:rsid w:val="00026C69"/>
    <w:rsid w:val="00026FB0"/>
    <w:rsid w:val="00027871"/>
    <w:rsid w:val="000457F3"/>
    <w:rsid w:val="000570F2"/>
    <w:rsid w:val="00057CCC"/>
    <w:rsid w:val="000631CE"/>
    <w:rsid w:val="00075CE1"/>
    <w:rsid w:val="00083C17"/>
    <w:rsid w:val="00090C33"/>
    <w:rsid w:val="000916AA"/>
    <w:rsid w:val="00092644"/>
    <w:rsid w:val="00094B4E"/>
    <w:rsid w:val="000A24AA"/>
    <w:rsid w:val="000A356C"/>
    <w:rsid w:val="000B0869"/>
    <w:rsid w:val="000B2E17"/>
    <w:rsid w:val="000B5048"/>
    <w:rsid w:val="000B5DBD"/>
    <w:rsid w:val="000B6596"/>
    <w:rsid w:val="000B7C1A"/>
    <w:rsid w:val="000C04B0"/>
    <w:rsid w:val="000C2E02"/>
    <w:rsid w:val="000C4928"/>
    <w:rsid w:val="000C6E28"/>
    <w:rsid w:val="000C7D67"/>
    <w:rsid w:val="000D08EA"/>
    <w:rsid w:val="000D6D90"/>
    <w:rsid w:val="000E3332"/>
    <w:rsid w:val="00101D17"/>
    <w:rsid w:val="00121DFA"/>
    <w:rsid w:val="001248BE"/>
    <w:rsid w:val="00141E3E"/>
    <w:rsid w:val="001559CE"/>
    <w:rsid w:val="00165B7A"/>
    <w:rsid w:val="001665C3"/>
    <w:rsid w:val="00175938"/>
    <w:rsid w:val="00184071"/>
    <w:rsid w:val="00186E7D"/>
    <w:rsid w:val="00192A8B"/>
    <w:rsid w:val="001A0913"/>
    <w:rsid w:val="001B1490"/>
    <w:rsid w:val="001B5A08"/>
    <w:rsid w:val="001B5BBA"/>
    <w:rsid w:val="001B5FBD"/>
    <w:rsid w:val="001C044C"/>
    <w:rsid w:val="001C53E8"/>
    <w:rsid w:val="001D2783"/>
    <w:rsid w:val="001E009B"/>
    <w:rsid w:val="001E1592"/>
    <w:rsid w:val="001E1CAC"/>
    <w:rsid w:val="001F1715"/>
    <w:rsid w:val="001F68ED"/>
    <w:rsid w:val="00206E5A"/>
    <w:rsid w:val="0021359F"/>
    <w:rsid w:val="00215392"/>
    <w:rsid w:val="002160F5"/>
    <w:rsid w:val="0022091F"/>
    <w:rsid w:val="00221679"/>
    <w:rsid w:val="00222F53"/>
    <w:rsid w:val="00225EAA"/>
    <w:rsid w:val="00227845"/>
    <w:rsid w:val="00240002"/>
    <w:rsid w:val="0025122B"/>
    <w:rsid w:val="00254973"/>
    <w:rsid w:val="00254D09"/>
    <w:rsid w:val="00262D27"/>
    <w:rsid w:val="00273E21"/>
    <w:rsid w:val="0028019A"/>
    <w:rsid w:val="00284BE5"/>
    <w:rsid w:val="00291349"/>
    <w:rsid w:val="00295029"/>
    <w:rsid w:val="002A012B"/>
    <w:rsid w:val="002A5FA6"/>
    <w:rsid w:val="002A7B4F"/>
    <w:rsid w:val="002A7D55"/>
    <w:rsid w:val="002B3231"/>
    <w:rsid w:val="002B7A62"/>
    <w:rsid w:val="002B7B08"/>
    <w:rsid w:val="002D1878"/>
    <w:rsid w:val="002D4283"/>
    <w:rsid w:val="002E2713"/>
    <w:rsid w:val="002E3F74"/>
    <w:rsid w:val="002F0632"/>
    <w:rsid w:val="002F5B24"/>
    <w:rsid w:val="00307907"/>
    <w:rsid w:val="00313753"/>
    <w:rsid w:val="003219ED"/>
    <w:rsid w:val="00324681"/>
    <w:rsid w:val="003314B0"/>
    <w:rsid w:val="00335E38"/>
    <w:rsid w:val="003366D5"/>
    <w:rsid w:val="00340885"/>
    <w:rsid w:val="0034368A"/>
    <w:rsid w:val="00361657"/>
    <w:rsid w:val="00397C11"/>
    <w:rsid w:val="003A43AB"/>
    <w:rsid w:val="003A50F1"/>
    <w:rsid w:val="003A5C4D"/>
    <w:rsid w:val="003B7A81"/>
    <w:rsid w:val="003C1C90"/>
    <w:rsid w:val="003C4B94"/>
    <w:rsid w:val="003C4D68"/>
    <w:rsid w:val="003D4EFF"/>
    <w:rsid w:val="003D6F23"/>
    <w:rsid w:val="003F24F9"/>
    <w:rsid w:val="00404AE7"/>
    <w:rsid w:val="0041019D"/>
    <w:rsid w:val="0041375A"/>
    <w:rsid w:val="00413C87"/>
    <w:rsid w:val="004201ED"/>
    <w:rsid w:val="004216D7"/>
    <w:rsid w:val="004229E4"/>
    <w:rsid w:val="00433B88"/>
    <w:rsid w:val="0044318B"/>
    <w:rsid w:val="00445878"/>
    <w:rsid w:val="00451183"/>
    <w:rsid w:val="00452018"/>
    <w:rsid w:val="00455A68"/>
    <w:rsid w:val="004568F3"/>
    <w:rsid w:val="004639E5"/>
    <w:rsid w:val="00464223"/>
    <w:rsid w:val="004745C2"/>
    <w:rsid w:val="004745DF"/>
    <w:rsid w:val="004761B8"/>
    <w:rsid w:val="004776BC"/>
    <w:rsid w:val="0049073B"/>
    <w:rsid w:val="00492B5B"/>
    <w:rsid w:val="00493417"/>
    <w:rsid w:val="00496C5C"/>
    <w:rsid w:val="00497B12"/>
    <w:rsid w:val="00497CF7"/>
    <w:rsid w:val="004A3010"/>
    <w:rsid w:val="004A3FF0"/>
    <w:rsid w:val="004B2E31"/>
    <w:rsid w:val="004B35CC"/>
    <w:rsid w:val="004B7353"/>
    <w:rsid w:val="004C4AFF"/>
    <w:rsid w:val="004D1533"/>
    <w:rsid w:val="004D3338"/>
    <w:rsid w:val="004D4B81"/>
    <w:rsid w:val="004D5391"/>
    <w:rsid w:val="004D70F1"/>
    <w:rsid w:val="004E6B63"/>
    <w:rsid w:val="004F5964"/>
    <w:rsid w:val="00500FD5"/>
    <w:rsid w:val="005035E2"/>
    <w:rsid w:val="00526218"/>
    <w:rsid w:val="00526FFE"/>
    <w:rsid w:val="0053153E"/>
    <w:rsid w:val="00532AAD"/>
    <w:rsid w:val="00536AA0"/>
    <w:rsid w:val="00537E24"/>
    <w:rsid w:val="00543D30"/>
    <w:rsid w:val="00561569"/>
    <w:rsid w:val="00564B40"/>
    <w:rsid w:val="0058504A"/>
    <w:rsid w:val="00585805"/>
    <w:rsid w:val="005877E0"/>
    <w:rsid w:val="0059423D"/>
    <w:rsid w:val="005979A6"/>
    <w:rsid w:val="005A0E6B"/>
    <w:rsid w:val="005B7F22"/>
    <w:rsid w:val="005C0179"/>
    <w:rsid w:val="005D1E6A"/>
    <w:rsid w:val="005D7ABC"/>
    <w:rsid w:val="005E4B9C"/>
    <w:rsid w:val="005E6B1D"/>
    <w:rsid w:val="00601C5B"/>
    <w:rsid w:val="00621F60"/>
    <w:rsid w:val="00622456"/>
    <w:rsid w:val="00630988"/>
    <w:rsid w:val="0064507A"/>
    <w:rsid w:val="0064697B"/>
    <w:rsid w:val="00652BB0"/>
    <w:rsid w:val="00654B68"/>
    <w:rsid w:val="00656D89"/>
    <w:rsid w:val="006618E5"/>
    <w:rsid w:val="00662DD6"/>
    <w:rsid w:val="00671440"/>
    <w:rsid w:val="00674287"/>
    <w:rsid w:val="00681090"/>
    <w:rsid w:val="00683559"/>
    <w:rsid w:val="006877ED"/>
    <w:rsid w:val="006A44FB"/>
    <w:rsid w:val="006A5528"/>
    <w:rsid w:val="006A7222"/>
    <w:rsid w:val="006D1DF5"/>
    <w:rsid w:val="006D5D07"/>
    <w:rsid w:val="006D5E90"/>
    <w:rsid w:val="006E2C92"/>
    <w:rsid w:val="006E38DA"/>
    <w:rsid w:val="006E6747"/>
    <w:rsid w:val="006F140C"/>
    <w:rsid w:val="006F411B"/>
    <w:rsid w:val="00706052"/>
    <w:rsid w:val="00712D9A"/>
    <w:rsid w:val="00713C00"/>
    <w:rsid w:val="0071560A"/>
    <w:rsid w:val="00721021"/>
    <w:rsid w:val="00721040"/>
    <w:rsid w:val="00732F07"/>
    <w:rsid w:val="00733031"/>
    <w:rsid w:val="00737BE2"/>
    <w:rsid w:val="007423E7"/>
    <w:rsid w:val="00757903"/>
    <w:rsid w:val="00765E4A"/>
    <w:rsid w:val="00766CB8"/>
    <w:rsid w:val="007702BC"/>
    <w:rsid w:val="00775378"/>
    <w:rsid w:val="00783E24"/>
    <w:rsid w:val="0078418B"/>
    <w:rsid w:val="00796FD4"/>
    <w:rsid w:val="007972CB"/>
    <w:rsid w:val="007A056A"/>
    <w:rsid w:val="007A66A8"/>
    <w:rsid w:val="007A7062"/>
    <w:rsid w:val="007A7A7A"/>
    <w:rsid w:val="007B0EB1"/>
    <w:rsid w:val="007B2780"/>
    <w:rsid w:val="007C1A08"/>
    <w:rsid w:val="007C5C0B"/>
    <w:rsid w:val="007D17BB"/>
    <w:rsid w:val="007D402F"/>
    <w:rsid w:val="007D4ADF"/>
    <w:rsid w:val="007D5B2B"/>
    <w:rsid w:val="007E3D90"/>
    <w:rsid w:val="007F17AD"/>
    <w:rsid w:val="007F339E"/>
    <w:rsid w:val="007F3D35"/>
    <w:rsid w:val="007F6BF4"/>
    <w:rsid w:val="00801481"/>
    <w:rsid w:val="00802DE2"/>
    <w:rsid w:val="00804AB6"/>
    <w:rsid w:val="00806B0C"/>
    <w:rsid w:val="00812BFB"/>
    <w:rsid w:val="0081666B"/>
    <w:rsid w:val="00821448"/>
    <w:rsid w:val="00822936"/>
    <w:rsid w:val="00853985"/>
    <w:rsid w:val="00873365"/>
    <w:rsid w:val="00874B42"/>
    <w:rsid w:val="00877280"/>
    <w:rsid w:val="00882463"/>
    <w:rsid w:val="008943C2"/>
    <w:rsid w:val="008971B7"/>
    <w:rsid w:val="008A5EB3"/>
    <w:rsid w:val="008B5CD4"/>
    <w:rsid w:val="008C02A7"/>
    <w:rsid w:val="008C258C"/>
    <w:rsid w:val="008E4B65"/>
    <w:rsid w:val="008F7217"/>
    <w:rsid w:val="0091065C"/>
    <w:rsid w:val="00926516"/>
    <w:rsid w:val="0093182F"/>
    <w:rsid w:val="00932FB9"/>
    <w:rsid w:val="00933CCA"/>
    <w:rsid w:val="00940EED"/>
    <w:rsid w:val="00942953"/>
    <w:rsid w:val="00944E3B"/>
    <w:rsid w:val="00946757"/>
    <w:rsid w:val="00950A95"/>
    <w:rsid w:val="009721DC"/>
    <w:rsid w:val="0097368C"/>
    <w:rsid w:val="00975254"/>
    <w:rsid w:val="009756F3"/>
    <w:rsid w:val="00980A82"/>
    <w:rsid w:val="0098413A"/>
    <w:rsid w:val="00984AA8"/>
    <w:rsid w:val="00986965"/>
    <w:rsid w:val="0098771A"/>
    <w:rsid w:val="00991494"/>
    <w:rsid w:val="00991FCE"/>
    <w:rsid w:val="0099203F"/>
    <w:rsid w:val="009A732F"/>
    <w:rsid w:val="009A7768"/>
    <w:rsid w:val="009B0941"/>
    <w:rsid w:val="009B6831"/>
    <w:rsid w:val="009B7512"/>
    <w:rsid w:val="009C6019"/>
    <w:rsid w:val="009D1018"/>
    <w:rsid w:val="009D5A89"/>
    <w:rsid w:val="009F0BC2"/>
    <w:rsid w:val="009F3087"/>
    <w:rsid w:val="00A044DB"/>
    <w:rsid w:val="00A06238"/>
    <w:rsid w:val="00A068D7"/>
    <w:rsid w:val="00A10D6A"/>
    <w:rsid w:val="00A2339B"/>
    <w:rsid w:val="00A35395"/>
    <w:rsid w:val="00A356E4"/>
    <w:rsid w:val="00A35CF2"/>
    <w:rsid w:val="00A36375"/>
    <w:rsid w:val="00A408B2"/>
    <w:rsid w:val="00A4459C"/>
    <w:rsid w:val="00A506D5"/>
    <w:rsid w:val="00A524EE"/>
    <w:rsid w:val="00A529D6"/>
    <w:rsid w:val="00A537B6"/>
    <w:rsid w:val="00A568FE"/>
    <w:rsid w:val="00A610B5"/>
    <w:rsid w:val="00A648BC"/>
    <w:rsid w:val="00A77A66"/>
    <w:rsid w:val="00A81ABF"/>
    <w:rsid w:val="00A83B0E"/>
    <w:rsid w:val="00A842A0"/>
    <w:rsid w:val="00AA5300"/>
    <w:rsid w:val="00AA6E8B"/>
    <w:rsid w:val="00AB1ACA"/>
    <w:rsid w:val="00AC2E2E"/>
    <w:rsid w:val="00AC30EB"/>
    <w:rsid w:val="00AC5F96"/>
    <w:rsid w:val="00AD0D1D"/>
    <w:rsid w:val="00AD68AC"/>
    <w:rsid w:val="00AE00D3"/>
    <w:rsid w:val="00AF09BA"/>
    <w:rsid w:val="00AF1271"/>
    <w:rsid w:val="00AF40B8"/>
    <w:rsid w:val="00AF4BFF"/>
    <w:rsid w:val="00AF5151"/>
    <w:rsid w:val="00AF55C8"/>
    <w:rsid w:val="00B00C29"/>
    <w:rsid w:val="00B01ED0"/>
    <w:rsid w:val="00B14886"/>
    <w:rsid w:val="00B14EB0"/>
    <w:rsid w:val="00B157C7"/>
    <w:rsid w:val="00B17003"/>
    <w:rsid w:val="00B2651B"/>
    <w:rsid w:val="00B26F8A"/>
    <w:rsid w:val="00B30717"/>
    <w:rsid w:val="00B310A4"/>
    <w:rsid w:val="00B32A52"/>
    <w:rsid w:val="00B346CE"/>
    <w:rsid w:val="00B4682E"/>
    <w:rsid w:val="00B55FDC"/>
    <w:rsid w:val="00B56172"/>
    <w:rsid w:val="00B7300E"/>
    <w:rsid w:val="00B776F9"/>
    <w:rsid w:val="00B838EC"/>
    <w:rsid w:val="00B83903"/>
    <w:rsid w:val="00B83955"/>
    <w:rsid w:val="00B85515"/>
    <w:rsid w:val="00B94E6F"/>
    <w:rsid w:val="00BA51E1"/>
    <w:rsid w:val="00BB1B63"/>
    <w:rsid w:val="00BB3568"/>
    <w:rsid w:val="00BB3D0B"/>
    <w:rsid w:val="00BC4E16"/>
    <w:rsid w:val="00BE4F2D"/>
    <w:rsid w:val="00BE52D9"/>
    <w:rsid w:val="00BF400B"/>
    <w:rsid w:val="00BF7391"/>
    <w:rsid w:val="00C061A4"/>
    <w:rsid w:val="00C1091A"/>
    <w:rsid w:val="00C11A9B"/>
    <w:rsid w:val="00C13708"/>
    <w:rsid w:val="00C158E5"/>
    <w:rsid w:val="00C20C8F"/>
    <w:rsid w:val="00C229ED"/>
    <w:rsid w:val="00C23B14"/>
    <w:rsid w:val="00C24828"/>
    <w:rsid w:val="00C407EE"/>
    <w:rsid w:val="00C55437"/>
    <w:rsid w:val="00C71CC2"/>
    <w:rsid w:val="00C73A81"/>
    <w:rsid w:val="00C73C62"/>
    <w:rsid w:val="00C7504B"/>
    <w:rsid w:val="00C80643"/>
    <w:rsid w:val="00C82AD0"/>
    <w:rsid w:val="00C903EE"/>
    <w:rsid w:val="00C91F1B"/>
    <w:rsid w:val="00C954E9"/>
    <w:rsid w:val="00C95B4F"/>
    <w:rsid w:val="00CA2981"/>
    <w:rsid w:val="00CA730A"/>
    <w:rsid w:val="00CA7980"/>
    <w:rsid w:val="00CA7EC2"/>
    <w:rsid w:val="00CB46F2"/>
    <w:rsid w:val="00CC1126"/>
    <w:rsid w:val="00CC56D9"/>
    <w:rsid w:val="00CD004D"/>
    <w:rsid w:val="00CE4819"/>
    <w:rsid w:val="00CE5967"/>
    <w:rsid w:val="00CF4226"/>
    <w:rsid w:val="00CF63F4"/>
    <w:rsid w:val="00CF7ACC"/>
    <w:rsid w:val="00D00C06"/>
    <w:rsid w:val="00D01736"/>
    <w:rsid w:val="00D01FD2"/>
    <w:rsid w:val="00D04813"/>
    <w:rsid w:val="00D1572F"/>
    <w:rsid w:val="00D2637A"/>
    <w:rsid w:val="00D270CA"/>
    <w:rsid w:val="00D458C4"/>
    <w:rsid w:val="00D4664F"/>
    <w:rsid w:val="00D47924"/>
    <w:rsid w:val="00D5719F"/>
    <w:rsid w:val="00D638AD"/>
    <w:rsid w:val="00D6462A"/>
    <w:rsid w:val="00D730DE"/>
    <w:rsid w:val="00D75100"/>
    <w:rsid w:val="00D7769A"/>
    <w:rsid w:val="00D813A7"/>
    <w:rsid w:val="00D90501"/>
    <w:rsid w:val="00D90F0C"/>
    <w:rsid w:val="00D95A36"/>
    <w:rsid w:val="00DA0F1F"/>
    <w:rsid w:val="00DA5D96"/>
    <w:rsid w:val="00DC6279"/>
    <w:rsid w:val="00DD1315"/>
    <w:rsid w:val="00DD6D73"/>
    <w:rsid w:val="00DE6D86"/>
    <w:rsid w:val="00DE6E00"/>
    <w:rsid w:val="00DE781E"/>
    <w:rsid w:val="00E005FE"/>
    <w:rsid w:val="00E1621A"/>
    <w:rsid w:val="00E43191"/>
    <w:rsid w:val="00E45E47"/>
    <w:rsid w:val="00E5383C"/>
    <w:rsid w:val="00E57DB1"/>
    <w:rsid w:val="00E60487"/>
    <w:rsid w:val="00E606B9"/>
    <w:rsid w:val="00E6275C"/>
    <w:rsid w:val="00E66B0C"/>
    <w:rsid w:val="00E67578"/>
    <w:rsid w:val="00E711C3"/>
    <w:rsid w:val="00E8443A"/>
    <w:rsid w:val="00E95328"/>
    <w:rsid w:val="00E96882"/>
    <w:rsid w:val="00EA487F"/>
    <w:rsid w:val="00EA60E2"/>
    <w:rsid w:val="00EB7FAE"/>
    <w:rsid w:val="00EC1200"/>
    <w:rsid w:val="00EC3748"/>
    <w:rsid w:val="00EC4666"/>
    <w:rsid w:val="00EC67A4"/>
    <w:rsid w:val="00EC78C2"/>
    <w:rsid w:val="00ED1EE4"/>
    <w:rsid w:val="00ED286B"/>
    <w:rsid w:val="00EE10F8"/>
    <w:rsid w:val="00EE25F8"/>
    <w:rsid w:val="00F01BBE"/>
    <w:rsid w:val="00F03193"/>
    <w:rsid w:val="00F03870"/>
    <w:rsid w:val="00F03E6B"/>
    <w:rsid w:val="00F04530"/>
    <w:rsid w:val="00F046D2"/>
    <w:rsid w:val="00F05CF7"/>
    <w:rsid w:val="00F13AEA"/>
    <w:rsid w:val="00F1730C"/>
    <w:rsid w:val="00F17EC4"/>
    <w:rsid w:val="00F25D3D"/>
    <w:rsid w:val="00F3280F"/>
    <w:rsid w:val="00F35AE1"/>
    <w:rsid w:val="00F47A74"/>
    <w:rsid w:val="00F5029D"/>
    <w:rsid w:val="00F529E9"/>
    <w:rsid w:val="00F72CE0"/>
    <w:rsid w:val="00F83372"/>
    <w:rsid w:val="00F9087E"/>
    <w:rsid w:val="00F92D08"/>
    <w:rsid w:val="00F975FE"/>
    <w:rsid w:val="00FB1E9E"/>
    <w:rsid w:val="00FB2438"/>
    <w:rsid w:val="00FB6244"/>
    <w:rsid w:val="00FC1F99"/>
    <w:rsid w:val="00FC5004"/>
    <w:rsid w:val="00FD18A5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D17BB"/>
    <w:pPr>
      <w:keepNext/>
      <w:keepLines/>
      <w:spacing w:before="200"/>
      <w:outlineLvl w:val="2"/>
    </w:pPr>
    <w:rPr>
      <w:rFonts w:ascii="Calibri Light" w:eastAsia="Times New Roman" w:hAnsi="Calibri Light" w:cs="Calibri Light"/>
      <w:b/>
      <w:b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D17BB"/>
    <w:rPr>
      <w:rFonts w:ascii="Calibri Light" w:hAnsi="Calibri Light" w:cs="Calibri Light"/>
      <w:b/>
      <w:bCs/>
      <w:color w:val="5B9BD5"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  <w:sz w:val="22"/>
      <w:szCs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jc w:val="left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link w:val="31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hAnsi="Calibri" w:cs="Calibri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hAnsi="Cambria" w:cs="Cambria"/>
      <w:b/>
      <w:bCs/>
      <w:color w:val="365F91"/>
      <w:sz w:val="28"/>
      <w:szCs w:val="28"/>
    </w:rPr>
  </w:style>
  <w:style w:type="paragraph" w:styleId="af6">
    <w:name w:val="No Spacing"/>
    <w:uiPriority w:val="99"/>
    <w:qFormat/>
    <w:rsid w:val="00B346CE"/>
    <w:pPr>
      <w:jc w:val="both"/>
    </w:pPr>
    <w:rPr>
      <w:rFonts w:cs="Calibri"/>
      <w:sz w:val="22"/>
      <w:szCs w:val="22"/>
      <w:lang w:eastAsia="en-US"/>
    </w:rPr>
  </w:style>
  <w:style w:type="character" w:styleId="af7">
    <w:name w:val="Hyperlink"/>
    <w:uiPriority w:val="99"/>
    <w:semiHidden/>
    <w:rsid w:val="006A7222"/>
    <w:rPr>
      <w:color w:val="auto"/>
      <w:u w:val="single"/>
    </w:rPr>
  </w:style>
  <w:style w:type="paragraph" w:styleId="af8">
    <w:name w:val="Normal (Web)"/>
    <w:basedOn w:val="a"/>
    <w:uiPriority w:val="99"/>
    <w:rsid w:val="001C044C"/>
    <w:pPr>
      <w:spacing w:before="100" w:beforeAutospacing="1" w:after="100" w:afterAutospacing="1"/>
      <w:ind w:firstLine="0"/>
      <w:jc w:val="left"/>
    </w:pPr>
    <w:rPr>
      <w:rFonts w:ascii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D17BB"/>
    <w:pPr>
      <w:keepNext/>
      <w:keepLines/>
      <w:spacing w:before="200"/>
      <w:outlineLvl w:val="2"/>
    </w:pPr>
    <w:rPr>
      <w:rFonts w:ascii="Calibri Light" w:eastAsia="Times New Roman" w:hAnsi="Calibri Light" w:cs="Calibri Light"/>
      <w:b/>
      <w:b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D17BB"/>
    <w:rPr>
      <w:rFonts w:ascii="Calibri Light" w:hAnsi="Calibri Light" w:cs="Calibri Light"/>
      <w:b/>
      <w:bCs/>
      <w:color w:val="5B9BD5"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  <w:sz w:val="22"/>
      <w:szCs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jc w:val="left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link w:val="31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hAnsi="Calibri" w:cs="Calibri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hAnsi="Cambria" w:cs="Cambria"/>
      <w:b/>
      <w:bCs/>
      <w:color w:val="365F91"/>
      <w:sz w:val="28"/>
      <w:szCs w:val="28"/>
    </w:rPr>
  </w:style>
  <w:style w:type="paragraph" w:styleId="af6">
    <w:name w:val="No Spacing"/>
    <w:uiPriority w:val="99"/>
    <w:qFormat/>
    <w:rsid w:val="00B346CE"/>
    <w:pPr>
      <w:jc w:val="both"/>
    </w:pPr>
    <w:rPr>
      <w:rFonts w:cs="Calibri"/>
      <w:sz w:val="22"/>
      <w:szCs w:val="22"/>
      <w:lang w:eastAsia="en-US"/>
    </w:rPr>
  </w:style>
  <w:style w:type="character" w:styleId="af7">
    <w:name w:val="Hyperlink"/>
    <w:uiPriority w:val="99"/>
    <w:semiHidden/>
    <w:rsid w:val="006A7222"/>
    <w:rPr>
      <w:color w:val="auto"/>
      <w:u w:val="single"/>
    </w:rPr>
  </w:style>
  <w:style w:type="paragraph" w:styleId="af8">
    <w:name w:val="Normal (Web)"/>
    <w:basedOn w:val="a"/>
    <w:uiPriority w:val="99"/>
    <w:rsid w:val="001C044C"/>
    <w:pPr>
      <w:spacing w:before="100" w:beforeAutospacing="1" w:after="100" w:afterAutospacing="1"/>
      <w:ind w:firstLine="0"/>
      <w:jc w:val="left"/>
    </w:pPr>
    <w:rPr>
      <w:rFonts w:ascii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6056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6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827143AAC3474DB39CDAFBBC7887471F4A9646388B1BE573E7F2F21C5461x2L" TargetMode="External"/><Relationship Id="rId18" Type="http://schemas.openxmlformats.org/officeDocument/2006/relationships/hyperlink" Target="consultantplus://offline/ref=0962D4DA2E165807532AA6A702FE27833A482E67C9A379ED4DDB9CA55C69257E212D7BEAD97BDEBBA2t0N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6EC7307CE6F934F5DA7A500928AA5E9146DDC260F8CBDA377A7788F7A1A9JBM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E48F1B0500CFA07CFAC65A733CDD28C3C1F8932BFD89466296A4F4F02c4F4M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46A0DF899548000EDC2709E17E3A9F92709BF5D10CAF49C6D415941B4250vFL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59B0D152012413112CEAB73EB68A2D534596755560522DE08AC0D62C8EI4l3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86EAC3E4B92AE01AD3C4ED75F310099FBB5A3E95CDCCA4EEFA82DC2731L0xC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4EC73C-9D2E-4952-9435-1CDA86080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4334</Words>
  <Characters>24704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Межрайонная ИФНС России №12 по Ставропольскому краю</Company>
  <LinksUpToDate>false</LinksUpToDate>
  <CharactersWithSpaces>28981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Ярославкин Ярослав Михайлович</dc:creator>
  <cp:lastModifiedBy>Быкова Ольга Борисовна</cp:lastModifiedBy>
  <cp:revision>4</cp:revision>
  <cp:lastPrinted>2018-03-30T10:49:00Z</cp:lastPrinted>
  <dcterms:created xsi:type="dcterms:W3CDTF">2020-10-27T13:37:00Z</dcterms:created>
  <dcterms:modified xsi:type="dcterms:W3CDTF">2020-10-27T13:43:00Z</dcterms:modified>
</cp:coreProperties>
</file>